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1F" w:rsidRPr="002C5A40" w:rsidRDefault="00275A9F" w:rsidP="002E56A2">
      <w:pPr>
        <w:spacing w:before="100" w:beforeAutospacing="1" w:after="100" w:afterAutospacing="1" w:line="240" w:lineRule="auto"/>
        <w:rPr>
          <w:rFonts w:ascii="Arial" w:eastAsia="Times New Roman" w:hAnsi="Arial" w:cs="Arial"/>
          <w:b/>
          <w:color w:val="0000FF"/>
          <w:sz w:val="28"/>
          <w:szCs w:val="28"/>
          <w:lang w:eastAsia="es-MX"/>
        </w:rPr>
      </w:pPr>
      <w:r>
        <w:rPr>
          <w:rFonts w:ascii="Arial" w:eastAsia="Times New Roman" w:hAnsi="Arial" w:cs="Arial"/>
          <w:b/>
          <w:noProof/>
          <w:color w:val="0000FF"/>
          <w:sz w:val="28"/>
          <w:szCs w:val="28"/>
          <w:lang w:eastAsia="es-MX"/>
        </w:rPr>
        <w:drawing>
          <wp:anchor distT="0" distB="0" distL="114300" distR="114300" simplePos="0" relativeHeight="251658240" behindDoc="0" locked="0" layoutInCell="1" allowOverlap="1">
            <wp:simplePos x="0" y="0"/>
            <wp:positionH relativeFrom="column">
              <wp:posOffset>499745</wp:posOffset>
            </wp:positionH>
            <wp:positionV relativeFrom="paragraph">
              <wp:posOffset>-146685</wp:posOffset>
            </wp:positionV>
            <wp:extent cx="314960" cy="443230"/>
            <wp:effectExtent l="19050" t="0" r="8890" b="0"/>
            <wp:wrapThrough wrapText="bothSides">
              <wp:wrapPolygon edited="0">
                <wp:start x="-1306" y="0"/>
                <wp:lineTo x="-1306" y="20424"/>
                <wp:lineTo x="22210" y="20424"/>
                <wp:lineTo x="22210" y="0"/>
                <wp:lineTo x="-1306"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6" cstate="print"/>
                    <a:stretch>
                      <a:fillRect/>
                    </a:stretch>
                  </pic:blipFill>
                  <pic:spPr>
                    <a:xfrm>
                      <a:off x="0" y="0"/>
                      <a:ext cx="314960" cy="443230"/>
                    </a:xfrm>
                    <a:prstGeom prst="rect">
                      <a:avLst/>
                    </a:prstGeom>
                  </pic:spPr>
                </pic:pic>
              </a:graphicData>
            </a:graphic>
          </wp:anchor>
        </w:drawing>
      </w:r>
      <w:r w:rsidR="003E67C3" w:rsidRPr="002C5A40">
        <w:rPr>
          <w:rFonts w:ascii="Arial" w:eastAsia="Times New Roman" w:hAnsi="Arial" w:cs="Arial"/>
          <w:b/>
          <w:lang w:eastAsia="es-MX"/>
        </w:rPr>
        <w:t>Bienaventurados los perseguidos por causa de la justicia</w:t>
      </w:r>
      <w:r w:rsidR="003A746B">
        <w:rPr>
          <w:rFonts w:ascii="Arial" w:eastAsia="Times New Roman" w:hAnsi="Arial" w:cs="Arial"/>
          <w:b/>
          <w:lang w:eastAsia="es-MX"/>
        </w:rPr>
        <w:t xml:space="preserve"> </w:t>
      </w:r>
      <w:r w:rsidR="002E56A2">
        <w:rPr>
          <w:rFonts w:ascii="Arial" w:eastAsia="Times New Roman" w:hAnsi="Arial" w:cs="Arial"/>
          <w:b/>
          <w:lang w:eastAsia="es-MX"/>
        </w:rPr>
        <w:t xml:space="preserve">porque de ellos es </w:t>
      </w:r>
      <w:r w:rsidR="003E67C3" w:rsidRPr="002C5A40">
        <w:rPr>
          <w:rFonts w:ascii="Arial" w:eastAsia="Times New Roman" w:hAnsi="Arial" w:cs="Arial"/>
          <w:b/>
          <w:lang w:eastAsia="es-MX"/>
        </w:rPr>
        <w:t>el Reino de los Cielos.</w:t>
      </w:r>
      <w:r w:rsidR="00D71E1F" w:rsidRPr="002C5A40">
        <w:rPr>
          <w:rFonts w:ascii="Arial" w:eastAsia="Times New Roman" w:hAnsi="Arial" w:cs="Arial"/>
          <w:b/>
          <w:lang w:eastAsia="es-MX"/>
        </w:rPr>
        <w:t xml:space="preserve">                                                                                                           </w:t>
      </w:r>
      <w:r w:rsidR="002C5A40">
        <w:rPr>
          <w:rFonts w:ascii="Arial" w:eastAsia="Times New Roman" w:hAnsi="Arial" w:cs="Arial"/>
          <w:b/>
          <w:lang w:eastAsia="es-MX"/>
        </w:rPr>
        <w:t xml:space="preserve">                       </w:t>
      </w:r>
      <w:r w:rsidR="00D71E1F" w:rsidRPr="002C5A40">
        <w:rPr>
          <w:rFonts w:ascii="Arial" w:eastAsia="Times New Roman" w:hAnsi="Arial" w:cs="Arial"/>
          <w:b/>
          <w:lang w:eastAsia="es-MX"/>
        </w:rPr>
        <w:t xml:space="preserve"> </w:t>
      </w:r>
      <w:r w:rsidR="003E67C3" w:rsidRPr="002C5A40">
        <w:rPr>
          <w:rFonts w:ascii="Arial" w:eastAsia="Times New Roman" w:hAnsi="Arial" w:cs="Arial"/>
          <w:b/>
          <w:lang w:eastAsia="es-MX"/>
        </w:rPr>
        <w:t>Bienaventurados seréis cuando os injurien y os persigan y digan con mentira toda clase de mal contra vosotros por mi causa. Alegraos y regocijaos, porque vuestra recompensa será grande en los cielos (Mt 5,10-12)</w:t>
      </w:r>
    </w:p>
    <w:p w:rsidR="003E67C3" w:rsidRPr="00CC4212" w:rsidRDefault="00395BB9" w:rsidP="00CC4212">
      <w:pPr>
        <w:spacing w:beforeAutospacing="1" w:after="100" w:afterAutospacing="1" w:line="240" w:lineRule="auto"/>
        <w:jc w:val="both"/>
        <w:rPr>
          <w:rFonts w:ascii="Arial" w:eastAsia="Times New Roman" w:hAnsi="Arial" w:cs="Arial"/>
          <w:b/>
          <w:lang w:eastAsia="es-MX"/>
        </w:rPr>
      </w:pPr>
      <w:r w:rsidRPr="00CC4212">
        <w:rPr>
          <w:rFonts w:ascii="Arial" w:eastAsia="Times New Roman" w:hAnsi="Arial" w:cs="Arial"/>
          <w:lang w:eastAsia="es-MX"/>
        </w:rPr>
        <w:t>Esta Bienaventuranza</w:t>
      </w:r>
      <w:r w:rsidR="003E67C3" w:rsidRPr="00CC4212">
        <w:rPr>
          <w:rFonts w:ascii="Arial" w:eastAsia="Times New Roman" w:hAnsi="Arial" w:cs="Arial"/>
          <w:lang w:eastAsia="es-MX"/>
        </w:rPr>
        <w:t xml:space="preserve"> literariamente es más amplia que las demás. Tiene una primera parte (v.10) cuya estructura es idéntica a </w:t>
      </w:r>
      <w:r w:rsidRPr="00CC4212">
        <w:rPr>
          <w:rFonts w:ascii="Arial" w:eastAsia="Times New Roman" w:hAnsi="Arial" w:cs="Arial"/>
          <w:lang w:eastAsia="es-MX"/>
        </w:rPr>
        <w:t>la de las otras</w:t>
      </w:r>
      <w:r w:rsidR="002C54FC">
        <w:rPr>
          <w:rFonts w:ascii="Arial" w:eastAsia="Times New Roman" w:hAnsi="Arial" w:cs="Arial"/>
          <w:lang w:eastAsia="es-MX"/>
        </w:rPr>
        <w:t xml:space="preserve"> que hemos visto; p</w:t>
      </w:r>
      <w:r w:rsidR="003E67C3" w:rsidRPr="00CC4212">
        <w:rPr>
          <w:rFonts w:ascii="Arial" w:eastAsia="Times New Roman" w:hAnsi="Arial" w:cs="Arial"/>
          <w:lang w:eastAsia="es-MX"/>
        </w:rPr>
        <w:t>ero tiene una segunda parte que amplía la primera. Hay comentaristas que ven dos Bienaven</w:t>
      </w:r>
      <w:r w:rsidR="006901E4" w:rsidRPr="00CC4212">
        <w:rPr>
          <w:rFonts w:ascii="Arial" w:eastAsia="Times New Roman" w:hAnsi="Arial" w:cs="Arial"/>
          <w:lang w:eastAsia="es-MX"/>
        </w:rPr>
        <w:t>turanzas: la octava y la novena; pero hay</w:t>
      </w:r>
      <w:r w:rsidR="003E67C3" w:rsidRPr="00CC4212">
        <w:rPr>
          <w:rFonts w:ascii="Arial" w:eastAsia="Times New Roman" w:hAnsi="Arial" w:cs="Arial"/>
          <w:lang w:eastAsia="es-MX"/>
        </w:rPr>
        <w:t xml:space="preserve"> un verbo que une</w:t>
      </w:r>
      <w:r w:rsidR="009955C3" w:rsidRPr="00CC4212">
        <w:rPr>
          <w:rFonts w:ascii="Arial" w:eastAsia="Times New Roman" w:hAnsi="Arial" w:cs="Arial"/>
          <w:lang w:eastAsia="es-MX"/>
        </w:rPr>
        <w:t xml:space="preserve"> a</w:t>
      </w:r>
      <w:r w:rsidR="003E67C3" w:rsidRPr="00CC4212">
        <w:rPr>
          <w:rFonts w:ascii="Arial" w:eastAsia="Times New Roman" w:hAnsi="Arial" w:cs="Arial"/>
          <w:lang w:eastAsia="es-MX"/>
        </w:rPr>
        <w:t xml:space="preserve"> l</w:t>
      </w:r>
      <w:r w:rsidR="00137263">
        <w:rPr>
          <w:rFonts w:ascii="Arial" w:eastAsia="Times New Roman" w:hAnsi="Arial" w:cs="Arial"/>
          <w:lang w:eastAsia="es-MX"/>
        </w:rPr>
        <w:t>as dos, y que</w:t>
      </w:r>
      <w:r w:rsidR="00B02F7D">
        <w:rPr>
          <w:rFonts w:ascii="Arial" w:eastAsia="Times New Roman" w:hAnsi="Arial" w:cs="Arial"/>
          <w:lang w:eastAsia="es-MX"/>
        </w:rPr>
        <w:t xml:space="preserve"> aparece hasta tres</w:t>
      </w:r>
      <w:r w:rsidR="003E67C3" w:rsidRPr="00CC4212">
        <w:rPr>
          <w:rFonts w:ascii="Arial" w:eastAsia="Times New Roman" w:hAnsi="Arial" w:cs="Arial"/>
          <w:lang w:eastAsia="es-MX"/>
        </w:rPr>
        <w:t xml:space="preserve"> veces: perseguir, ser perseguido (10.11.12). Teniendo esto en cuenta, c</w:t>
      </w:r>
      <w:r w:rsidR="00C61D7E">
        <w:rPr>
          <w:rFonts w:ascii="Arial" w:eastAsia="Times New Roman" w:hAnsi="Arial" w:cs="Arial"/>
          <w:lang w:eastAsia="es-MX"/>
        </w:rPr>
        <w:t>onsideramos el todo como ú</w:t>
      </w:r>
      <w:r w:rsidR="008146B4">
        <w:rPr>
          <w:rFonts w:ascii="Arial" w:eastAsia="Times New Roman" w:hAnsi="Arial" w:cs="Arial"/>
          <w:lang w:eastAsia="es-MX"/>
        </w:rPr>
        <w:t>nico</w:t>
      </w:r>
      <w:r w:rsidR="00137263">
        <w:rPr>
          <w:rFonts w:ascii="Arial" w:eastAsia="Times New Roman" w:hAnsi="Arial" w:cs="Arial"/>
          <w:lang w:eastAsia="es-MX"/>
        </w:rPr>
        <w:t xml:space="preserve"> y</w:t>
      </w:r>
      <w:r w:rsidR="00E11280" w:rsidRPr="00CC4212">
        <w:rPr>
          <w:rFonts w:ascii="Arial" w:eastAsia="Times New Roman" w:hAnsi="Arial" w:cs="Arial"/>
          <w:lang w:eastAsia="es-MX"/>
        </w:rPr>
        <w:t xml:space="preserve"> con el nombre de la Bienaventuranza</w:t>
      </w:r>
      <w:r w:rsidR="003E67C3" w:rsidRPr="00CC4212">
        <w:rPr>
          <w:rFonts w:ascii="Arial" w:eastAsia="Times New Roman" w:hAnsi="Arial" w:cs="Arial"/>
          <w:lang w:eastAsia="es-MX"/>
        </w:rPr>
        <w:t xml:space="preserve"> de los perseguidos. </w:t>
      </w:r>
    </w:p>
    <w:p w:rsidR="003E67C3" w:rsidRPr="00CC4212" w:rsidRDefault="003E67C3" w:rsidP="00CC4212">
      <w:pPr>
        <w:pStyle w:val="Textoindependienteprimerasangra"/>
        <w:jc w:val="both"/>
        <w:rPr>
          <w:rFonts w:ascii="Arial" w:hAnsi="Arial" w:cs="Arial"/>
          <w:lang w:eastAsia="es-MX"/>
        </w:rPr>
      </w:pPr>
      <w:r w:rsidRPr="00CC4212">
        <w:rPr>
          <w:rFonts w:ascii="Arial" w:hAnsi="Arial" w:cs="Arial"/>
          <w:lang w:eastAsia="es-MX"/>
        </w:rPr>
        <w:t>Todas las Bienaventuranzas que hemos visto hasta ahora, tienen una dimensión cr</w:t>
      </w:r>
      <w:r w:rsidR="00E11280" w:rsidRPr="00CC4212">
        <w:rPr>
          <w:rFonts w:ascii="Arial" w:hAnsi="Arial" w:cs="Arial"/>
          <w:lang w:eastAsia="es-MX"/>
        </w:rPr>
        <w:t xml:space="preserve">istológica; </w:t>
      </w:r>
      <w:r w:rsidRPr="00CC4212">
        <w:rPr>
          <w:rFonts w:ascii="Arial" w:hAnsi="Arial" w:cs="Arial"/>
          <w:lang w:eastAsia="es-MX"/>
        </w:rPr>
        <w:t>s</w:t>
      </w:r>
      <w:r w:rsidR="0039138F" w:rsidRPr="00CC4212">
        <w:rPr>
          <w:rFonts w:ascii="Arial" w:hAnsi="Arial" w:cs="Arial"/>
          <w:lang w:eastAsia="es-MX"/>
        </w:rPr>
        <w:t>e entienden desde los rasgos de la</w:t>
      </w:r>
      <w:r w:rsidRPr="00CC4212">
        <w:rPr>
          <w:rFonts w:ascii="Arial" w:hAnsi="Arial" w:cs="Arial"/>
          <w:lang w:eastAsia="es-MX"/>
        </w:rPr>
        <w:t xml:space="preserve"> </w:t>
      </w:r>
      <w:r w:rsidR="0039138F" w:rsidRPr="00CC4212">
        <w:rPr>
          <w:rFonts w:ascii="Arial" w:hAnsi="Arial" w:cs="Arial"/>
          <w:lang w:eastAsia="es-MX"/>
        </w:rPr>
        <w:t>actuación</w:t>
      </w:r>
      <w:r w:rsidR="002C54FC">
        <w:rPr>
          <w:rFonts w:ascii="Arial" w:hAnsi="Arial" w:cs="Arial"/>
          <w:lang w:eastAsia="es-MX"/>
        </w:rPr>
        <w:t xml:space="preserve"> de Jesús:</w:t>
      </w:r>
      <w:r w:rsidRPr="00CC4212">
        <w:rPr>
          <w:rFonts w:ascii="Arial" w:hAnsi="Arial" w:cs="Arial"/>
          <w:lang w:eastAsia="es-MX"/>
        </w:rPr>
        <w:t xml:space="preserve"> El es el pobre, el manso, y misericordioso. Las Bienaventuranzas nos invitan a participar en </w:t>
      </w:r>
      <w:r w:rsidR="002C54FC">
        <w:rPr>
          <w:rFonts w:ascii="Arial" w:hAnsi="Arial" w:cs="Arial"/>
          <w:lang w:eastAsia="es-MX"/>
        </w:rPr>
        <w:t>la Pascua de Jesús; p</w:t>
      </w:r>
      <w:r w:rsidR="00E11280" w:rsidRPr="00CC4212">
        <w:rPr>
          <w:rFonts w:ascii="Arial" w:hAnsi="Arial" w:cs="Arial"/>
          <w:lang w:eastAsia="es-MX"/>
        </w:rPr>
        <w:t>ero ésta</w:t>
      </w:r>
      <w:r w:rsidR="006B5A61" w:rsidRPr="00CC4212">
        <w:rPr>
          <w:rFonts w:ascii="Arial" w:hAnsi="Arial" w:cs="Arial"/>
          <w:lang w:eastAsia="es-MX"/>
        </w:rPr>
        <w:t>, la octava,</w:t>
      </w:r>
      <w:r w:rsidRPr="00CC4212">
        <w:rPr>
          <w:rFonts w:ascii="Arial" w:hAnsi="Arial" w:cs="Arial"/>
          <w:lang w:eastAsia="es-MX"/>
        </w:rPr>
        <w:t xml:space="preserve"> lo hace de manera esp</w:t>
      </w:r>
      <w:r w:rsidR="00E11280" w:rsidRPr="00CC4212">
        <w:rPr>
          <w:rFonts w:ascii="Arial" w:hAnsi="Arial" w:cs="Arial"/>
          <w:lang w:eastAsia="es-MX"/>
        </w:rPr>
        <w:t>ecífica</w:t>
      </w:r>
      <w:r w:rsidRPr="00CC4212">
        <w:rPr>
          <w:rFonts w:ascii="Arial" w:hAnsi="Arial" w:cs="Arial"/>
          <w:lang w:eastAsia="es-MX"/>
        </w:rPr>
        <w:t xml:space="preserve">. Hay una expresión </w:t>
      </w:r>
      <w:r w:rsidR="00275A9F" w:rsidRPr="00CC4212">
        <w:rPr>
          <w:rFonts w:ascii="Arial" w:hAnsi="Arial" w:cs="Arial"/>
          <w:lang w:eastAsia="es-MX"/>
        </w:rPr>
        <w:t>exclusiva</w:t>
      </w:r>
      <w:r w:rsidRPr="00CC4212">
        <w:rPr>
          <w:rFonts w:ascii="Arial" w:hAnsi="Arial" w:cs="Arial"/>
          <w:lang w:eastAsia="es-MX"/>
        </w:rPr>
        <w:t xml:space="preserve"> que no hemos encontra</w:t>
      </w:r>
      <w:r w:rsidR="00E11280" w:rsidRPr="00CC4212">
        <w:rPr>
          <w:rFonts w:ascii="Arial" w:hAnsi="Arial" w:cs="Arial"/>
          <w:lang w:eastAsia="es-MX"/>
        </w:rPr>
        <w:t>do en las otras</w:t>
      </w:r>
      <w:r w:rsidRPr="00CC4212">
        <w:rPr>
          <w:rFonts w:ascii="Arial" w:hAnsi="Arial" w:cs="Arial"/>
          <w:lang w:eastAsia="es-MX"/>
        </w:rPr>
        <w:t>: “Bienaventurados seréis cuando os injurien y os persigan y digan con mentira toda clase de mal co</w:t>
      </w:r>
      <w:r w:rsidR="006B5A61" w:rsidRPr="00CC4212">
        <w:rPr>
          <w:rFonts w:ascii="Arial" w:hAnsi="Arial" w:cs="Arial"/>
          <w:lang w:eastAsia="es-MX"/>
        </w:rPr>
        <w:t xml:space="preserve">ntra vosotros </w:t>
      </w:r>
      <w:r w:rsidR="006B5A61" w:rsidRPr="00C61D7E">
        <w:rPr>
          <w:rFonts w:ascii="Arial" w:hAnsi="Arial" w:cs="Arial"/>
          <w:b/>
          <w:lang w:eastAsia="es-MX"/>
        </w:rPr>
        <w:t>por mi causa</w:t>
      </w:r>
      <w:r w:rsidR="006B5A61" w:rsidRPr="00CC4212">
        <w:rPr>
          <w:rFonts w:ascii="Arial" w:hAnsi="Arial" w:cs="Arial"/>
          <w:lang w:eastAsia="es-MX"/>
        </w:rPr>
        <w:t>”</w:t>
      </w:r>
      <w:r w:rsidR="002C54FC">
        <w:rPr>
          <w:rFonts w:ascii="Arial" w:hAnsi="Arial" w:cs="Arial"/>
          <w:lang w:eastAsia="es-MX"/>
        </w:rPr>
        <w:t>; e</w:t>
      </w:r>
      <w:r w:rsidR="002C54FC" w:rsidRPr="00CC4212">
        <w:rPr>
          <w:rFonts w:ascii="Arial" w:hAnsi="Arial" w:cs="Arial"/>
          <w:lang w:eastAsia="es-MX"/>
        </w:rPr>
        <w:t>sto</w:t>
      </w:r>
      <w:r w:rsidR="002E56A2" w:rsidRPr="00CC4212">
        <w:rPr>
          <w:rFonts w:ascii="Arial" w:hAnsi="Arial" w:cs="Arial"/>
          <w:lang w:eastAsia="es-MX"/>
        </w:rPr>
        <w:t xml:space="preserve"> es </w:t>
      </w:r>
      <w:r w:rsidR="0081210B" w:rsidRPr="00CC4212">
        <w:rPr>
          <w:rFonts w:ascii="Arial" w:hAnsi="Arial" w:cs="Arial"/>
          <w:lang w:eastAsia="es-MX"/>
        </w:rPr>
        <w:t>perseguidos</w:t>
      </w:r>
      <w:r w:rsidRPr="00CC4212">
        <w:rPr>
          <w:rFonts w:ascii="Arial" w:hAnsi="Arial" w:cs="Arial"/>
          <w:lang w:eastAsia="es-MX"/>
        </w:rPr>
        <w:t xml:space="preserve"> a causa de Cristo. Esta cláusula es la que </w:t>
      </w:r>
      <w:r w:rsidR="00E11280" w:rsidRPr="00CC4212">
        <w:rPr>
          <w:rFonts w:ascii="Arial" w:hAnsi="Arial" w:cs="Arial"/>
          <w:lang w:eastAsia="es-MX"/>
        </w:rPr>
        <w:t>le da</w:t>
      </w:r>
      <w:r w:rsidRPr="00CC4212">
        <w:rPr>
          <w:rFonts w:ascii="Arial" w:hAnsi="Arial" w:cs="Arial"/>
          <w:lang w:eastAsia="es-MX"/>
        </w:rPr>
        <w:t xml:space="preserve"> su carácter </w:t>
      </w:r>
      <w:r w:rsidR="00E11280" w:rsidRPr="00CC4212">
        <w:rPr>
          <w:rFonts w:ascii="Arial" w:hAnsi="Arial" w:cs="Arial"/>
          <w:lang w:eastAsia="es-MX"/>
        </w:rPr>
        <w:t>concreto</w:t>
      </w:r>
      <w:r w:rsidRPr="00CC4212">
        <w:rPr>
          <w:rFonts w:ascii="Arial" w:hAnsi="Arial" w:cs="Arial"/>
          <w:lang w:eastAsia="es-MX"/>
        </w:rPr>
        <w:t>. Ya no se trata de la persecución como razón de la felicidad, sino que la razón de la felicidad es la fe en Cristo: participación en su muerte y</w:t>
      </w:r>
      <w:r w:rsidR="00E11280" w:rsidRPr="00CC4212">
        <w:rPr>
          <w:rFonts w:ascii="Arial" w:hAnsi="Arial" w:cs="Arial"/>
          <w:lang w:eastAsia="es-MX"/>
        </w:rPr>
        <w:t xml:space="preserve"> en su</w:t>
      </w:r>
      <w:r w:rsidR="00395BB9" w:rsidRPr="00CC4212">
        <w:rPr>
          <w:rFonts w:ascii="Arial" w:hAnsi="Arial" w:cs="Arial"/>
          <w:lang w:eastAsia="es-MX"/>
        </w:rPr>
        <w:t xml:space="preserve"> resurrección.</w:t>
      </w:r>
      <w:r w:rsidR="006B5A61" w:rsidRPr="00CC4212">
        <w:rPr>
          <w:rFonts w:ascii="Arial" w:hAnsi="Arial" w:cs="Arial"/>
          <w:lang w:eastAsia="es-MX"/>
        </w:rPr>
        <w:t xml:space="preserve"> </w:t>
      </w:r>
      <w:r w:rsidRPr="00CC4212">
        <w:rPr>
          <w:rFonts w:ascii="Arial" w:hAnsi="Arial" w:cs="Arial"/>
          <w:lang w:eastAsia="es-MX"/>
        </w:rPr>
        <w:t>La razón por la que tendrán una recompensa los</w:t>
      </w:r>
      <w:r w:rsidR="006B5A61" w:rsidRPr="00CC4212">
        <w:rPr>
          <w:rFonts w:ascii="Arial" w:hAnsi="Arial" w:cs="Arial"/>
          <w:lang w:eastAsia="es-MX"/>
        </w:rPr>
        <w:t xml:space="preserve"> perseguidos es la fe cristiana en consonancia con la voluntad de Dios.</w:t>
      </w:r>
      <w:r w:rsidRPr="00CC4212">
        <w:rPr>
          <w:rFonts w:ascii="Arial" w:hAnsi="Arial" w:cs="Arial"/>
          <w:lang w:eastAsia="es-MX"/>
        </w:rPr>
        <w:t xml:space="preserve"> </w:t>
      </w:r>
    </w:p>
    <w:p w:rsidR="001E3F85" w:rsidRPr="00CC4212" w:rsidRDefault="006901E4" w:rsidP="00CC4212">
      <w:pPr>
        <w:pStyle w:val="Textoindependiente"/>
        <w:jc w:val="both"/>
        <w:rPr>
          <w:rFonts w:ascii="Arial" w:hAnsi="Arial" w:cs="Arial"/>
        </w:rPr>
      </w:pPr>
      <w:r w:rsidRPr="00CC4212">
        <w:rPr>
          <w:rFonts w:ascii="Arial" w:hAnsi="Arial" w:cs="Arial"/>
        </w:rPr>
        <w:t xml:space="preserve">      </w:t>
      </w:r>
      <w:r w:rsidR="004C2C77" w:rsidRPr="00CC4212">
        <w:rPr>
          <w:rFonts w:ascii="Arial" w:hAnsi="Arial" w:cs="Arial"/>
        </w:rPr>
        <w:t>Si recurrimos a la Biblia, veremos que la persecución religiosa es frecuente y fecunda.</w:t>
      </w:r>
    </w:p>
    <w:p w:rsidR="00BE121C" w:rsidRPr="00CC4212" w:rsidRDefault="00BE121C" w:rsidP="00CC4212">
      <w:pPr>
        <w:pStyle w:val="Textoindependienteprimerasangra"/>
        <w:jc w:val="both"/>
        <w:rPr>
          <w:rFonts w:ascii="Arial" w:hAnsi="Arial" w:cs="Arial"/>
          <w:lang w:val="es-ES"/>
        </w:rPr>
      </w:pPr>
      <w:r w:rsidRPr="00CC4212">
        <w:rPr>
          <w:rFonts w:ascii="Arial" w:hAnsi="Arial" w:cs="Arial"/>
          <w:lang w:val="es-ES"/>
        </w:rPr>
        <w:t>Ciertamente, el sentido primero, más elemental y directo de Mt 5,10 es que a todo aquel que practique la justicia lo perseguirán calamidades, infortunios, sufrimientos, etc. Se le perseguirá por su condición de justo. Ahora bien, la recompensa a esa persecución hace honor a lo que significa: el Reino de los Cielos compensa por duplicado aquellos sufrimientos del justo.</w:t>
      </w:r>
    </w:p>
    <w:p w:rsidR="00BE121C" w:rsidRPr="00CC4212" w:rsidRDefault="00BE121C" w:rsidP="00CC4212">
      <w:pPr>
        <w:pStyle w:val="Textoindependienteprimerasangra"/>
        <w:jc w:val="both"/>
        <w:rPr>
          <w:rFonts w:ascii="Arial" w:hAnsi="Arial" w:cs="Arial"/>
          <w:lang w:val="es-ES"/>
        </w:rPr>
      </w:pPr>
      <w:r w:rsidRPr="00CC4212">
        <w:rPr>
          <w:rFonts w:ascii="Arial" w:hAnsi="Arial" w:cs="Arial"/>
          <w:lang w:val="es-ES"/>
        </w:rPr>
        <w:t>Cristo es el Justo, el Santo de Dios, quien cumple toda justicia, como dejó patente en el Jordán a Juan Bautista. En el capítulo 19 de Apocalipsis, Juan presenta a quien monta el caballo blanco como el Fiel y Veraz, y quien utiliza la justicia para la guerr</w:t>
      </w:r>
      <w:r w:rsidR="00D72B6F">
        <w:rPr>
          <w:rFonts w:ascii="Arial" w:hAnsi="Arial" w:cs="Arial"/>
          <w:lang w:val="es-ES"/>
        </w:rPr>
        <w:t>a y para el juicio. EL es el</w:t>
      </w:r>
      <w:r w:rsidRPr="00CC4212">
        <w:rPr>
          <w:rFonts w:ascii="Arial" w:hAnsi="Arial" w:cs="Arial"/>
          <w:lang w:val="es-ES"/>
        </w:rPr>
        <w:t xml:space="preserve"> </w:t>
      </w:r>
      <w:proofErr w:type="spellStart"/>
      <w:r w:rsidRPr="00CC4212">
        <w:rPr>
          <w:rFonts w:ascii="Arial" w:hAnsi="Arial" w:cs="Arial"/>
          <w:lang w:val="es-ES"/>
        </w:rPr>
        <w:t>develador</w:t>
      </w:r>
      <w:proofErr w:type="spellEnd"/>
      <w:r w:rsidRPr="00CC4212">
        <w:rPr>
          <w:rFonts w:ascii="Arial" w:hAnsi="Arial" w:cs="Arial"/>
          <w:lang w:val="es-ES"/>
        </w:rPr>
        <w:t xml:space="preserve">, descubridor de la Verdad, de lo que se oculta </w:t>
      </w:r>
      <w:r w:rsidR="0081210B" w:rsidRPr="00CC4212">
        <w:rPr>
          <w:rFonts w:ascii="Arial" w:hAnsi="Arial" w:cs="Arial"/>
          <w:lang w:val="es-ES"/>
        </w:rPr>
        <w:t>en la profundidad de los hechos que es</w:t>
      </w:r>
      <w:r w:rsidRPr="00CC4212">
        <w:rPr>
          <w:rFonts w:ascii="Arial" w:hAnsi="Arial" w:cs="Arial"/>
          <w:lang w:val="es-ES"/>
        </w:rPr>
        <w:t xml:space="preserve"> el designio salvífico de Dios. Su nombre, dice Juan, es “Palabra de Dios” y lleva como título de su grandeza “Rey de Reyes y Señor de Señores”.</w:t>
      </w:r>
    </w:p>
    <w:p w:rsidR="009C6F18" w:rsidRPr="00CC4212" w:rsidRDefault="00BE121C" w:rsidP="00371072">
      <w:pPr>
        <w:pStyle w:val="Lneadeasunto"/>
        <w:rPr>
          <w:rFonts w:ascii="Arial" w:hAnsi="Arial" w:cs="Arial"/>
          <w:b/>
        </w:rPr>
      </w:pPr>
      <w:r w:rsidRPr="00CC4212">
        <w:rPr>
          <w:rFonts w:ascii="Arial" w:hAnsi="Arial" w:cs="Arial"/>
          <w:lang w:val="es-ES"/>
        </w:rPr>
        <w:t xml:space="preserve">De este modo, en Cristo Victorioso, se aúna  la Justicia, la Fidelidad a la voluntad de Dios y la Realeza sobre todo reino. Cristo es la Justicia (de Dios). Bienaventurado quien sea perseguido por este Justo, por esta Justicia, porque si fuere alcanzado por él, lo será para </w:t>
      </w:r>
      <w:r w:rsidR="00B017AB">
        <w:rPr>
          <w:rFonts w:ascii="Arial" w:hAnsi="Arial" w:cs="Arial"/>
          <w:lang w:val="es-ES"/>
        </w:rPr>
        <w:t xml:space="preserve">recibir su Reino, para ser </w:t>
      </w:r>
      <w:r w:rsidRPr="00CC4212">
        <w:rPr>
          <w:rFonts w:ascii="Arial" w:hAnsi="Arial" w:cs="Arial"/>
          <w:lang w:val="es-ES"/>
        </w:rPr>
        <w:t xml:space="preserve"> ciudadano del Cielo, comensal del banquete eterno de las bodas del Cordero. Nuestra felicidad está en ser alcanzados por quien es Justicia, expresión d</w:t>
      </w:r>
      <w:r w:rsidR="00D81329" w:rsidRPr="00CC4212">
        <w:rPr>
          <w:rFonts w:ascii="Arial" w:hAnsi="Arial" w:cs="Arial"/>
          <w:lang w:val="es-ES"/>
        </w:rPr>
        <w:t>el Amor inconmensurable de Dios</w:t>
      </w:r>
      <w:r w:rsidR="00371072">
        <w:rPr>
          <w:rFonts w:ascii="Arial" w:hAnsi="Arial" w:cs="Arial"/>
          <w:lang w:val="es-ES"/>
        </w:rPr>
        <w:t xml:space="preserve"> </w:t>
      </w:r>
      <w:r w:rsidRPr="00CC4212">
        <w:rPr>
          <w:rFonts w:ascii="Arial" w:hAnsi="Arial" w:cs="Arial"/>
          <w:lang w:val="es-ES"/>
        </w:rPr>
        <w:t>Padre.</w:t>
      </w:r>
      <w:r w:rsidR="00D81329" w:rsidRPr="00CC4212">
        <w:rPr>
          <w:rFonts w:ascii="Arial" w:hAnsi="Arial" w:cs="Arial"/>
          <w:lang w:val="es-ES"/>
        </w:rPr>
        <w:t xml:space="preserve">                                                                                                                                                         </w:t>
      </w:r>
      <w:r w:rsidR="00576A87" w:rsidRPr="00CC4212">
        <w:rPr>
          <w:rFonts w:ascii="Arial" w:hAnsi="Arial" w:cs="Arial"/>
          <w:lang w:val="es-ES"/>
        </w:rPr>
        <w:t>El caso prototípico es el de Pablo. Él mismo recordaría en repetidas ocasiones cómo fue alcanzado, ¡al f</w:t>
      </w:r>
      <w:r w:rsidR="00C61D7E">
        <w:rPr>
          <w:rFonts w:ascii="Arial" w:hAnsi="Arial" w:cs="Arial"/>
          <w:lang w:val="es-ES"/>
        </w:rPr>
        <w:t>in!, a las puertas de</w:t>
      </w:r>
      <w:r w:rsidR="008C7FE8" w:rsidRPr="00CC4212">
        <w:rPr>
          <w:rFonts w:ascii="Arial" w:hAnsi="Arial" w:cs="Arial"/>
          <w:lang w:val="es-ES"/>
        </w:rPr>
        <w:t xml:space="preserve"> Damasco y</w:t>
      </w:r>
      <w:r w:rsidR="00576A87" w:rsidRPr="00CC4212">
        <w:rPr>
          <w:rFonts w:ascii="Arial" w:hAnsi="Arial" w:cs="Arial"/>
          <w:lang w:val="es-ES"/>
        </w:rPr>
        <w:t xml:space="preserve"> apresado por Cristo  (</w:t>
      </w:r>
      <w:r w:rsidR="0039138F" w:rsidRPr="00CC4212">
        <w:rPr>
          <w:rFonts w:ascii="Arial" w:hAnsi="Arial" w:cs="Arial"/>
          <w:lang w:val="es-ES"/>
        </w:rPr>
        <w:t xml:space="preserve">Fil </w:t>
      </w:r>
      <w:r w:rsidR="00576A87" w:rsidRPr="00CC4212">
        <w:rPr>
          <w:rFonts w:ascii="Arial" w:hAnsi="Arial" w:cs="Arial"/>
          <w:lang w:val="es-ES"/>
        </w:rPr>
        <w:t>3, 12</w:t>
      </w:r>
      <w:r w:rsidR="002E1E1B" w:rsidRPr="00CC4212">
        <w:rPr>
          <w:rFonts w:ascii="Arial" w:hAnsi="Arial" w:cs="Arial"/>
          <w:lang w:val="es-ES"/>
        </w:rPr>
        <w:t>)</w:t>
      </w:r>
      <w:r w:rsidR="0039138F" w:rsidRPr="00CC4212">
        <w:rPr>
          <w:rFonts w:ascii="Arial" w:hAnsi="Arial" w:cs="Arial"/>
          <w:lang w:val="es-ES"/>
        </w:rPr>
        <w:t>.</w:t>
      </w:r>
      <w:r w:rsidR="00576A87" w:rsidRPr="00CC4212">
        <w:rPr>
          <w:rFonts w:ascii="Arial" w:hAnsi="Arial" w:cs="Arial"/>
          <w:lang w:val="es-ES"/>
        </w:rPr>
        <w:t xml:space="preserve">  </w:t>
      </w:r>
      <w:r w:rsidR="008C7FE8" w:rsidRPr="00CC4212">
        <w:rPr>
          <w:rFonts w:ascii="Arial" w:hAnsi="Arial" w:cs="Arial"/>
          <w:lang w:val="es-ES"/>
        </w:rPr>
        <w:t xml:space="preserve">                                                                                                                                   </w:t>
      </w:r>
      <w:r w:rsidR="00576A87" w:rsidRPr="00CC4212">
        <w:rPr>
          <w:rFonts w:ascii="Arial" w:hAnsi="Arial" w:cs="Arial"/>
          <w:lang w:val="es-ES"/>
        </w:rPr>
        <w:t xml:space="preserve"> </w:t>
      </w:r>
      <w:r w:rsidR="008C7FE8" w:rsidRPr="00CC4212">
        <w:rPr>
          <w:rFonts w:ascii="Arial" w:hAnsi="Arial" w:cs="Arial"/>
          <w:lang w:val="es-ES"/>
        </w:rPr>
        <w:t>Los afanes del Buen Pastor que busca a quien se le pierde, no son más que esto mismo. Pablo corría mucho tras los cristianos, pero Cristo corría más y mejor y, en un momento, apretó su vida entera en una misión a la que fue absolutamente fiel. A partir de aquí, la “persecución”, cambia de signo para Pablo: tan hondo calaría ser perseguido, amenazado, apedreado, molido a palos en su misión</w:t>
      </w:r>
      <w:r w:rsidR="00B02F7D">
        <w:rPr>
          <w:rFonts w:ascii="Arial" w:hAnsi="Arial" w:cs="Arial"/>
          <w:lang w:val="es-ES"/>
        </w:rPr>
        <w:t>, que llegaría a identificarlas, diciendo:</w:t>
      </w:r>
      <w:r w:rsidR="008C7FE8" w:rsidRPr="00CC4212">
        <w:rPr>
          <w:rFonts w:ascii="Arial" w:hAnsi="Arial" w:cs="Arial"/>
          <w:lang w:val="es-ES"/>
        </w:rPr>
        <w:t xml:space="preserve"> no es posible evangelizar sin sufrir persecución por </w:t>
      </w:r>
      <w:r w:rsidR="008C7FE8" w:rsidRPr="00CC4212">
        <w:rPr>
          <w:rFonts w:ascii="Arial" w:hAnsi="Arial" w:cs="Arial"/>
          <w:lang w:val="es-ES"/>
        </w:rPr>
        <w:lastRenderedPageBreak/>
        <w:t>quienes oprimen la justicia con la mentira o anti</w:t>
      </w:r>
      <w:r w:rsidR="005720F3" w:rsidRPr="00CC4212">
        <w:rPr>
          <w:rFonts w:ascii="Arial" w:hAnsi="Arial" w:cs="Arial"/>
          <w:lang w:val="es-ES"/>
        </w:rPr>
        <w:t>-</w:t>
      </w:r>
      <w:r w:rsidR="008C7FE8" w:rsidRPr="00CC4212">
        <w:rPr>
          <w:rFonts w:ascii="Arial" w:hAnsi="Arial" w:cs="Arial"/>
          <w:lang w:val="es-ES"/>
        </w:rPr>
        <w:t>verdad, como escribió a los romanos.                                           De cierto, para el futuro sabe Pablo que, vaya donde vaya, lo que le aguardan son tribulaciones por el testimonio que lleva de la gracia de Dios, hasta la misma cárcel y muerte (</w:t>
      </w:r>
      <w:proofErr w:type="spellStart"/>
      <w:r w:rsidR="008C7FE8" w:rsidRPr="00CC4212">
        <w:rPr>
          <w:rFonts w:ascii="Arial" w:hAnsi="Arial" w:cs="Arial"/>
          <w:lang w:val="es-ES"/>
        </w:rPr>
        <w:t>Hch</w:t>
      </w:r>
      <w:proofErr w:type="spellEnd"/>
      <w:r w:rsidR="008C7FE8" w:rsidRPr="00CC4212">
        <w:rPr>
          <w:rFonts w:ascii="Arial" w:hAnsi="Arial" w:cs="Arial"/>
          <w:lang w:val="es-ES"/>
        </w:rPr>
        <w:t xml:space="preserve"> 21,13).</w:t>
      </w:r>
      <w:r w:rsidR="009C6F18" w:rsidRPr="00CC4212">
        <w:rPr>
          <w:rFonts w:ascii="Arial" w:hAnsi="Arial" w:cs="Arial"/>
          <w:b/>
        </w:rPr>
        <w:t xml:space="preserve"> </w:t>
      </w:r>
    </w:p>
    <w:p w:rsidR="009C6F18" w:rsidRPr="00CC4212" w:rsidRDefault="009C6F18" w:rsidP="00CC4212">
      <w:pPr>
        <w:pStyle w:val="Lneadeasunto"/>
        <w:jc w:val="both"/>
        <w:rPr>
          <w:rFonts w:ascii="Arial" w:hAnsi="Arial" w:cs="Arial"/>
        </w:rPr>
      </w:pPr>
      <w:r w:rsidRPr="00CC4212">
        <w:rPr>
          <w:rFonts w:ascii="Arial" w:hAnsi="Arial" w:cs="Arial"/>
          <w:b/>
        </w:rPr>
        <w:t xml:space="preserve">Los perseguidos- </w:t>
      </w:r>
      <w:r w:rsidRPr="00CC4212">
        <w:rPr>
          <w:rFonts w:ascii="Arial" w:hAnsi="Arial" w:cs="Arial"/>
        </w:rPr>
        <w:t xml:space="preserve">San Mateo refiere  aquí tres verbos </w:t>
      </w:r>
    </w:p>
    <w:p w:rsidR="009C6F18" w:rsidRPr="00CC4212" w:rsidRDefault="009C6F18" w:rsidP="00CC4212">
      <w:pPr>
        <w:pStyle w:val="Listaconvietas"/>
        <w:jc w:val="both"/>
        <w:rPr>
          <w:rFonts w:ascii="Arial" w:hAnsi="Arial" w:cs="Arial"/>
          <w:lang w:eastAsia="es-MX"/>
        </w:rPr>
      </w:pPr>
      <w:r w:rsidRPr="00CC4212">
        <w:rPr>
          <w:rFonts w:ascii="Arial" w:hAnsi="Arial" w:cs="Arial"/>
          <w:lang w:eastAsia="es-MX"/>
        </w:rPr>
        <w:t>perseguir: tres veces (10.11.12). Se presenta como malos tratos.</w:t>
      </w:r>
    </w:p>
    <w:p w:rsidR="009C6F18" w:rsidRPr="00CC4212" w:rsidRDefault="009C6F18" w:rsidP="00CC4212">
      <w:pPr>
        <w:pStyle w:val="Listaconvietas"/>
        <w:jc w:val="both"/>
        <w:rPr>
          <w:rFonts w:ascii="Arial" w:hAnsi="Arial" w:cs="Arial"/>
          <w:lang w:eastAsia="es-MX"/>
        </w:rPr>
      </w:pPr>
      <w:r w:rsidRPr="00CC4212">
        <w:rPr>
          <w:rFonts w:ascii="Arial" w:hAnsi="Arial" w:cs="Arial"/>
          <w:lang w:eastAsia="es-MX"/>
        </w:rPr>
        <w:t>injuriar (11). Se trata de palabras agraviantes.</w:t>
      </w:r>
    </w:p>
    <w:p w:rsidR="009C6F18" w:rsidRPr="00CC4212" w:rsidRDefault="009C6F18" w:rsidP="00CC4212">
      <w:pPr>
        <w:pStyle w:val="Listaconvietas"/>
        <w:jc w:val="both"/>
        <w:rPr>
          <w:rFonts w:ascii="Arial" w:hAnsi="Arial" w:cs="Arial"/>
          <w:lang w:eastAsia="es-MX"/>
        </w:rPr>
      </w:pPr>
      <w:r w:rsidRPr="00CC4212">
        <w:rPr>
          <w:rFonts w:ascii="Arial" w:hAnsi="Arial" w:cs="Arial"/>
          <w:lang w:eastAsia="es-MX"/>
        </w:rPr>
        <w:t>decir con mentira toda clase de mal contra vosotros (11). Son las calumnias.</w:t>
      </w:r>
    </w:p>
    <w:p w:rsidR="00F8406B" w:rsidRPr="00CC4212" w:rsidRDefault="00F8406B" w:rsidP="00CC4212">
      <w:pPr>
        <w:pStyle w:val="Lneadeasunto"/>
        <w:rPr>
          <w:rFonts w:ascii="Arial" w:hAnsi="Arial" w:cs="Arial"/>
        </w:rPr>
      </w:pPr>
      <w:r w:rsidRPr="00CC4212">
        <w:rPr>
          <w:rFonts w:ascii="Arial" w:hAnsi="Arial" w:cs="Arial"/>
        </w:rPr>
        <w:t>-Jesús había anunciado a los suyos la persecución: “Si me han perseguido a mí, también os perseguirán a vosotros” (Jn 15,20).</w:t>
      </w:r>
    </w:p>
    <w:p w:rsidR="00F8406B" w:rsidRPr="00CC4212" w:rsidRDefault="00F8406B" w:rsidP="00CC4212">
      <w:pPr>
        <w:pStyle w:val="Textoindependiente"/>
        <w:jc w:val="both"/>
        <w:rPr>
          <w:rFonts w:ascii="Arial" w:hAnsi="Arial" w:cs="Arial"/>
        </w:rPr>
      </w:pPr>
      <w:r w:rsidRPr="00CC4212">
        <w:rPr>
          <w:rFonts w:ascii="Arial" w:hAnsi="Arial" w:cs="Arial"/>
        </w:rPr>
        <w:t>Esta Bienaventuranza no se dirige ya a los pobres de espíritu, ni a los limpios de corazón, sino a los cristianos que tienen que sufrir por su fe: se trata de los discípulos de Jesús que tendrán que sufrir en el futuro. Todos nosotros estamos incluidos: “Bienaventurados seréis… (11). La felicidad de los perseguidos, en este caso, está relacionada con la fe de los cristianos, una fe que debe ser capaz de soportar la prueba de la persecución.</w:t>
      </w:r>
    </w:p>
    <w:p w:rsidR="00DE7E42" w:rsidRPr="00CC4212" w:rsidRDefault="00DE7E42" w:rsidP="00CC4212">
      <w:pPr>
        <w:pStyle w:val="Textoindependienteprimerasangra"/>
        <w:rPr>
          <w:rFonts w:ascii="Arial" w:hAnsi="Arial" w:cs="Arial"/>
          <w:lang w:eastAsia="es-MX"/>
        </w:rPr>
      </w:pPr>
      <w:r w:rsidRPr="00CC4212">
        <w:rPr>
          <w:rFonts w:ascii="Arial" w:hAnsi="Arial" w:cs="Arial"/>
          <w:lang w:eastAsia="es-MX"/>
        </w:rPr>
        <w:t xml:space="preserve">Algunos ejemplos tomados de la vida de la primera comunidad cristiana:                                                                     </w:t>
      </w:r>
      <w:r w:rsidR="00C61D7E">
        <w:rPr>
          <w:rFonts w:ascii="Arial" w:hAnsi="Arial" w:cs="Arial"/>
          <w:lang w:eastAsia="es-MX"/>
        </w:rPr>
        <w:t xml:space="preserve">         -1 P 4,14: “Dichosos </w:t>
      </w:r>
      <w:r w:rsidRPr="00CC4212">
        <w:rPr>
          <w:rFonts w:ascii="Arial" w:hAnsi="Arial" w:cs="Arial"/>
          <w:lang w:eastAsia="es-MX"/>
        </w:rPr>
        <w:t xml:space="preserve"> vosotros, si sois injuriados por el nombre de Cristo, porque el Espíritu de gloria, que es el Espíritu de Dios, reposa sobre vosotros”. En el sufrimiento la fortaleza la da EL.</w:t>
      </w:r>
    </w:p>
    <w:p w:rsidR="00DE7E42" w:rsidRPr="00CC4212" w:rsidRDefault="00DE7E42" w:rsidP="00CC4212">
      <w:pPr>
        <w:pStyle w:val="Listaconvietas2"/>
        <w:numPr>
          <w:ilvl w:val="0"/>
          <w:numId w:val="0"/>
        </w:numPr>
        <w:jc w:val="both"/>
        <w:rPr>
          <w:rFonts w:ascii="Arial" w:hAnsi="Arial" w:cs="Arial"/>
        </w:rPr>
      </w:pPr>
      <w:r w:rsidRPr="00CC4212">
        <w:rPr>
          <w:rFonts w:ascii="Arial" w:hAnsi="Arial" w:cs="Arial"/>
        </w:rPr>
        <w:t xml:space="preserve">-2 </w:t>
      </w:r>
      <w:proofErr w:type="spellStart"/>
      <w:r w:rsidRPr="00CC4212">
        <w:rPr>
          <w:rFonts w:ascii="Arial" w:hAnsi="Arial" w:cs="Arial"/>
        </w:rPr>
        <w:t>Cor</w:t>
      </w:r>
      <w:proofErr w:type="spellEnd"/>
      <w:r w:rsidRPr="00CC4212">
        <w:rPr>
          <w:rFonts w:ascii="Arial" w:hAnsi="Arial" w:cs="Arial"/>
        </w:rPr>
        <w:t xml:space="preserve"> 12,10: “Por eso me complazco en mis flaquezas, en las injurias, en las necesidades, en las persecuciones y angustias sufridas por Cristo, pues, cuando estoy débil, entonces es cuando soy fuerte”. Para S. Pablo es una suerte el poder sufrir por Cristo.</w:t>
      </w:r>
    </w:p>
    <w:p w:rsidR="002E1E1B" w:rsidRPr="00CC4212" w:rsidRDefault="00D81329" w:rsidP="00CC4212">
      <w:pPr>
        <w:spacing w:before="120" w:after="120" w:line="240" w:lineRule="auto"/>
        <w:rPr>
          <w:rFonts w:ascii="Arial" w:hAnsi="Arial" w:cs="Arial"/>
          <w:lang w:val="es-ES"/>
        </w:rPr>
      </w:pPr>
      <w:r w:rsidRPr="00CC4212">
        <w:rPr>
          <w:rFonts w:ascii="Arial" w:hAnsi="Arial" w:cs="Arial"/>
          <w:lang w:val="es-ES"/>
        </w:rPr>
        <w:t>Si nos fijamos bien, en el caso de Pablo queda patente que la persecución del maligno y sus ministros</w:t>
      </w:r>
      <w:r w:rsidR="00D413F6" w:rsidRPr="00CC4212">
        <w:rPr>
          <w:rFonts w:ascii="Arial" w:hAnsi="Arial" w:cs="Arial"/>
          <w:lang w:val="es-ES"/>
        </w:rPr>
        <w:t>,</w:t>
      </w:r>
      <w:r w:rsidRPr="00CC4212">
        <w:rPr>
          <w:rFonts w:ascii="Arial" w:hAnsi="Arial" w:cs="Arial"/>
          <w:lang w:val="es-ES"/>
        </w:rPr>
        <w:t xml:space="preserve"> pretende, y siempre ha sido así, obstaculizar la evangelización destruyendo la experiencia del amor de Dios en el corazón humano.</w:t>
      </w:r>
      <w:r w:rsidR="00CC4212">
        <w:rPr>
          <w:rFonts w:ascii="Arial" w:hAnsi="Arial" w:cs="Arial"/>
          <w:lang w:val="es-ES"/>
        </w:rPr>
        <w:t xml:space="preserve"> </w:t>
      </w:r>
      <w:r w:rsidR="00C61D7E">
        <w:rPr>
          <w:rFonts w:ascii="Arial" w:hAnsi="Arial" w:cs="Arial"/>
          <w:lang w:val="es-ES"/>
        </w:rPr>
        <w:t xml:space="preserve">                                                                                                    </w:t>
      </w:r>
      <w:r w:rsidR="00CC4212">
        <w:rPr>
          <w:rFonts w:ascii="Arial" w:hAnsi="Arial" w:cs="Arial"/>
          <w:lang w:val="es-ES"/>
        </w:rPr>
        <w:t xml:space="preserve"> A </w:t>
      </w:r>
      <w:r w:rsidR="00D71E1F" w:rsidRPr="00CC4212">
        <w:rPr>
          <w:rFonts w:ascii="Arial" w:hAnsi="Arial" w:cs="Arial"/>
          <w:lang w:val="es-ES"/>
        </w:rPr>
        <w:t>sus discípulos</w:t>
      </w:r>
      <w:r w:rsidR="008445D6">
        <w:rPr>
          <w:rFonts w:ascii="Arial" w:hAnsi="Arial" w:cs="Arial"/>
          <w:lang w:val="es-ES"/>
        </w:rPr>
        <w:t xml:space="preserve"> Pablo</w:t>
      </w:r>
      <w:r w:rsidR="00D71E1F" w:rsidRPr="00CC4212">
        <w:rPr>
          <w:rFonts w:ascii="Arial" w:hAnsi="Arial" w:cs="Arial"/>
          <w:lang w:val="es-ES"/>
        </w:rPr>
        <w:t xml:space="preserve"> les enseñará después</w:t>
      </w:r>
      <w:r w:rsidR="008445D6">
        <w:rPr>
          <w:rFonts w:ascii="Arial" w:hAnsi="Arial" w:cs="Arial"/>
          <w:lang w:val="es-ES"/>
        </w:rPr>
        <w:t>,</w:t>
      </w:r>
      <w:r w:rsidR="00D71E1F" w:rsidRPr="00CC4212">
        <w:rPr>
          <w:rFonts w:ascii="Arial" w:hAnsi="Arial" w:cs="Arial"/>
          <w:lang w:val="es-ES"/>
        </w:rPr>
        <w:t xml:space="preserve"> que todo cuanto les ha inculcado es para que en Él encuentren la paz.</w:t>
      </w:r>
      <w:r w:rsidR="00B02F7D">
        <w:rPr>
          <w:rFonts w:ascii="Arial" w:hAnsi="Arial" w:cs="Arial"/>
          <w:lang w:val="es-ES"/>
        </w:rPr>
        <w:t xml:space="preserve">    </w:t>
      </w:r>
      <w:r w:rsidR="00D71E1F" w:rsidRPr="00CC4212">
        <w:rPr>
          <w:rFonts w:ascii="Arial" w:hAnsi="Arial" w:cs="Arial"/>
          <w:lang w:val="es-ES"/>
        </w:rPr>
        <w:t>Del mundo “os ve</w:t>
      </w:r>
      <w:r w:rsidR="00B02F7D">
        <w:rPr>
          <w:rFonts w:ascii="Arial" w:hAnsi="Arial" w:cs="Arial"/>
          <w:lang w:val="es-ES"/>
        </w:rPr>
        <w:t>ndrá la tribulación.;</w:t>
      </w:r>
      <w:r w:rsidR="00AA7CDE">
        <w:rPr>
          <w:rFonts w:ascii="Arial" w:hAnsi="Arial" w:cs="Arial"/>
          <w:lang w:val="es-ES"/>
        </w:rPr>
        <w:t xml:space="preserve"> p</w:t>
      </w:r>
      <w:r w:rsidR="00D71E1F" w:rsidRPr="00CC4212">
        <w:rPr>
          <w:rFonts w:ascii="Arial" w:hAnsi="Arial" w:cs="Arial"/>
          <w:lang w:val="es-ES"/>
        </w:rPr>
        <w:t xml:space="preserve">ero yo he vencido al mundo, ¡tened ánimo!” (Jn 16,33). Nada de tener miedo a quien sólo puede matar el cuerpo (Mt 10,28).Estas palabras han dado a los hijos de la Iglesia fortaleza y paciencia en el sufrimiento, mostrándose, </w:t>
      </w:r>
      <w:r w:rsidR="0023545A">
        <w:rPr>
          <w:rFonts w:ascii="Arial" w:hAnsi="Arial" w:cs="Arial"/>
          <w:lang w:val="es-ES"/>
        </w:rPr>
        <w:t xml:space="preserve">  </w:t>
      </w:r>
      <w:r w:rsidR="00D71E1F" w:rsidRPr="00CC4212">
        <w:rPr>
          <w:rFonts w:ascii="Arial" w:hAnsi="Arial" w:cs="Arial"/>
          <w:lang w:val="es-ES"/>
        </w:rPr>
        <w:t>“no cobardes para su perdición, sino creyentes para su salvación”, a la espera de que “el que ha de venir, vendrá presto” (</w:t>
      </w:r>
      <w:proofErr w:type="spellStart"/>
      <w:r w:rsidR="00D71E1F" w:rsidRPr="00CC4212">
        <w:rPr>
          <w:rFonts w:ascii="Arial" w:hAnsi="Arial" w:cs="Arial"/>
          <w:lang w:val="es-ES"/>
        </w:rPr>
        <w:t>Hb</w:t>
      </w:r>
      <w:proofErr w:type="spellEnd"/>
      <w:r w:rsidR="00D71E1F" w:rsidRPr="00CC4212">
        <w:rPr>
          <w:rFonts w:ascii="Arial" w:hAnsi="Arial" w:cs="Arial"/>
          <w:lang w:val="es-ES"/>
        </w:rPr>
        <w:t xml:space="preserve"> 10, 32-39).</w:t>
      </w:r>
      <w:r w:rsidR="002E1E1B" w:rsidRPr="00CC4212">
        <w:rPr>
          <w:rFonts w:ascii="Arial" w:hAnsi="Arial" w:cs="Arial"/>
          <w:lang w:val="es-ES"/>
        </w:rPr>
        <w:t xml:space="preserve">   </w:t>
      </w:r>
    </w:p>
    <w:p w:rsidR="00C61D7E" w:rsidRDefault="00D71E1F" w:rsidP="00C61D7E">
      <w:pPr>
        <w:spacing w:before="120" w:after="120" w:line="240" w:lineRule="auto"/>
        <w:jc w:val="both"/>
        <w:rPr>
          <w:rFonts w:ascii="Arial" w:hAnsi="Arial" w:cs="Arial"/>
          <w:lang w:val="es-ES"/>
        </w:rPr>
      </w:pPr>
      <w:r w:rsidRPr="00CC4212">
        <w:rPr>
          <w:rFonts w:ascii="Arial" w:hAnsi="Arial" w:cs="Arial"/>
          <w:lang w:val="es-ES"/>
        </w:rPr>
        <w:t>Hasta aquí hemos visto dos perseguidores y dos persecuciones: la de Cristo Vencedor que pretende nuestro bien, y la del Diablo que procura ma</w:t>
      </w:r>
      <w:r w:rsidR="002E1E1B" w:rsidRPr="00CC4212">
        <w:rPr>
          <w:rFonts w:ascii="Arial" w:hAnsi="Arial" w:cs="Arial"/>
          <w:lang w:val="es-ES"/>
        </w:rPr>
        <w:t>tar en nosotros el Amor de Dios</w:t>
      </w:r>
      <w:r w:rsidR="00AA7CDE">
        <w:rPr>
          <w:rFonts w:ascii="Arial" w:hAnsi="Arial" w:cs="Arial"/>
          <w:lang w:val="es-ES"/>
        </w:rPr>
        <w:t>.</w:t>
      </w:r>
      <w:r w:rsidR="002E1E1B" w:rsidRPr="00CC4212">
        <w:rPr>
          <w:rFonts w:ascii="Arial" w:hAnsi="Arial" w:cs="Arial"/>
          <w:lang w:val="es-ES"/>
        </w:rPr>
        <w:t xml:space="preserve">                          </w:t>
      </w:r>
      <w:r w:rsidR="00D413F6" w:rsidRPr="00CC4212">
        <w:rPr>
          <w:rFonts w:ascii="Arial" w:hAnsi="Arial" w:cs="Arial"/>
          <w:lang w:val="es-ES"/>
        </w:rPr>
        <w:t>O</w:t>
      </w:r>
      <w:r w:rsidR="002E1E1B" w:rsidRPr="00CC4212">
        <w:rPr>
          <w:rFonts w:ascii="Arial" w:hAnsi="Arial" w:cs="Arial"/>
          <w:lang w:val="es-ES"/>
        </w:rPr>
        <w:t>tra persecución:</w:t>
      </w:r>
      <w:r w:rsidR="00D413F6" w:rsidRPr="00CC4212">
        <w:rPr>
          <w:rFonts w:ascii="Arial" w:hAnsi="Arial" w:cs="Arial"/>
          <w:lang w:val="es-ES"/>
        </w:rPr>
        <w:t xml:space="preserve"> Pablo, en su segunda carta, a los cristianos de Corinto</w:t>
      </w:r>
      <w:r w:rsidR="002C5A40" w:rsidRPr="00CC4212">
        <w:rPr>
          <w:rFonts w:ascii="Arial" w:hAnsi="Arial" w:cs="Arial"/>
          <w:lang w:val="es-ES"/>
        </w:rPr>
        <w:t>, exponía</w:t>
      </w:r>
      <w:r w:rsidR="00D413F6" w:rsidRPr="00CC4212">
        <w:rPr>
          <w:rFonts w:ascii="Arial" w:hAnsi="Arial" w:cs="Arial"/>
          <w:lang w:val="es-ES"/>
        </w:rPr>
        <w:t xml:space="preserve">: los fieles y los infieles, la justicia y la iniquidad, la luz y las tinieblas, Cristo </w:t>
      </w:r>
      <w:r w:rsidR="00AA7CDE">
        <w:rPr>
          <w:rFonts w:ascii="Arial" w:hAnsi="Arial" w:cs="Arial"/>
          <w:lang w:val="es-ES"/>
        </w:rPr>
        <w:t xml:space="preserve"> </w:t>
      </w:r>
      <w:r w:rsidR="00D413F6" w:rsidRPr="00CC4212">
        <w:rPr>
          <w:rFonts w:ascii="Arial" w:hAnsi="Arial" w:cs="Arial"/>
          <w:lang w:val="es-ES"/>
        </w:rPr>
        <w:t xml:space="preserve">y el Diablo, </w:t>
      </w:r>
      <w:r w:rsidR="002E1E1B" w:rsidRPr="00CC4212">
        <w:rPr>
          <w:rFonts w:ascii="Arial" w:hAnsi="Arial" w:cs="Arial"/>
          <w:lang w:val="es-ES"/>
        </w:rPr>
        <w:t xml:space="preserve">el templo y los ídolos   </w:t>
      </w:r>
      <w:r w:rsidR="00D413F6" w:rsidRPr="00CC4212">
        <w:rPr>
          <w:rFonts w:ascii="Arial" w:hAnsi="Arial" w:cs="Arial"/>
          <w:lang w:val="es-ES"/>
        </w:rPr>
        <w:t xml:space="preserve"> (2Co 6,14-17). Está claro que no son conciliables estas </w:t>
      </w:r>
      <w:r w:rsidR="00AA7CDE" w:rsidRPr="00CC4212">
        <w:rPr>
          <w:rFonts w:ascii="Arial" w:hAnsi="Arial" w:cs="Arial"/>
          <w:lang w:val="es-ES"/>
        </w:rPr>
        <w:t>formas</w:t>
      </w:r>
      <w:r w:rsidR="00D413F6" w:rsidRPr="00CC4212">
        <w:rPr>
          <w:rFonts w:ascii="Arial" w:hAnsi="Arial" w:cs="Arial"/>
          <w:lang w:val="es-ES"/>
        </w:rPr>
        <w:t xml:space="preserve"> antagónicas; y que lo</w:t>
      </w:r>
      <w:r w:rsidR="002E1E1B" w:rsidRPr="00CC4212">
        <w:rPr>
          <w:rFonts w:ascii="Arial" w:hAnsi="Arial" w:cs="Arial"/>
          <w:lang w:val="es-ES"/>
        </w:rPr>
        <w:t xml:space="preserve"> que</w:t>
      </w:r>
      <w:r w:rsidR="00D413F6" w:rsidRPr="00CC4212">
        <w:rPr>
          <w:rFonts w:ascii="Arial" w:hAnsi="Arial" w:cs="Arial"/>
          <w:lang w:val="es-ES"/>
        </w:rPr>
        <w:t xml:space="preserve"> hemos de procurar es</w:t>
      </w:r>
      <w:r w:rsidR="00AA7CDE">
        <w:rPr>
          <w:rFonts w:ascii="Arial" w:hAnsi="Arial" w:cs="Arial"/>
          <w:lang w:val="es-ES"/>
        </w:rPr>
        <w:t xml:space="preserve"> </w:t>
      </w:r>
      <w:r w:rsidR="00D413F6" w:rsidRPr="00CC4212">
        <w:rPr>
          <w:rFonts w:ascii="Arial" w:hAnsi="Arial" w:cs="Arial"/>
          <w:lang w:val="es-ES"/>
        </w:rPr>
        <w:t xml:space="preserve"> no </w:t>
      </w:r>
      <w:r w:rsidR="002C5A40" w:rsidRPr="00CC4212">
        <w:rPr>
          <w:rFonts w:ascii="Arial" w:hAnsi="Arial" w:cs="Arial"/>
          <w:lang w:val="es-ES"/>
        </w:rPr>
        <w:t>unirnos</w:t>
      </w:r>
      <w:r w:rsidR="00D413F6" w:rsidRPr="00CC4212">
        <w:rPr>
          <w:rFonts w:ascii="Arial" w:hAnsi="Arial" w:cs="Arial"/>
          <w:lang w:val="es-ES"/>
        </w:rPr>
        <w:t xml:space="preserve"> al</w:t>
      </w:r>
      <w:r w:rsidR="00AA7CDE">
        <w:rPr>
          <w:rFonts w:ascii="Arial" w:hAnsi="Arial" w:cs="Arial"/>
          <w:lang w:val="es-ES"/>
        </w:rPr>
        <w:t xml:space="preserve"> </w:t>
      </w:r>
      <w:r w:rsidR="00D413F6" w:rsidRPr="00CC4212">
        <w:rPr>
          <w:rFonts w:ascii="Arial" w:hAnsi="Arial" w:cs="Arial"/>
          <w:lang w:val="es-ES"/>
        </w:rPr>
        <w:t xml:space="preserve"> grupo de la</w:t>
      </w:r>
      <w:r w:rsidR="00AA7CDE">
        <w:rPr>
          <w:rFonts w:ascii="Arial" w:hAnsi="Arial" w:cs="Arial"/>
          <w:lang w:val="es-ES"/>
        </w:rPr>
        <w:t xml:space="preserve"> infidelidad, y sí apartarnos de todo eso.  </w:t>
      </w:r>
      <w:r w:rsidR="00D413F6" w:rsidRPr="00CC4212">
        <w:rPr>
          <w:rFonts w:ascii="Arial" w:hAnsi="Arial" w:cs="Arial"/>
          <w:lang w:val="es-ES"/>
        </w:rPr>
        <w:t xml:space="preserve">(v. 17; </w:t>
      </w:r>
      <w:proofErr w:type="spellStart"/>
      <w:r w:rsidR="00D413F6" w:rsidRPr="00CC4212">
        <w:rPr>
          <w:rFonts w:ascii="Arial" w:hAnsi="Arial" w:cs="Arial"/>
          <w:lang w:val="es-ES"/>
        </w:rPr>
        <w:t>Is</w:t>
      </w:r>
      <w:proofErr w:type="spellEnd"/>
      <w:r w:rsidR="00D413F6" w:rsidRPr="00CC4212">
        <w:rPr>
          <w:rFonts w:ascii="Arial" w:hAnsi="Arial" w:cs="Arial"/>
          <w:lang w:val="es-ES"/>
        </w:rPr>
        <w:t xml:space="preserve"> 52,11). </w:t>
      </w:r>
      <w:r w:rsidR="00AA7CDE">
        <w:rPr>
          <w:rFonts w:ascii="Arial" w:hAnsi="Arial" w:cs="Arial"/>
          <w:lang w:val="es-ES"/>
        </w:rPr>
        <w:t xml:space="preserve">  </w:t>
      </w:r>
      <w:r w:rsidR="00D413F6" w:rsidRPr="00CC4212">
        <w:rPr>
          <w:rFonts w:ascii="Arial" w:hAnsi="Arial" w:cs="Arial"/>
          <w:lang w:val="es-ES"/>
        </w:rPr>
        <w:t>Pero sería tanto como salir del mundo, de la vida ordinaria. Vivimos en ella, y ella consiste, precisamente, en vivirla en plenitud fiados de la</w:t>
      </w:r>
      <w:r w:rsidR="00D413F6" w:rsidRPr="00CC4212">
        <w:rPr>
          <w:rFonts w:ascii="Arial" w:hAnsi="Arial" w:cs="Arial"/>
          <w:b/>
          <w:lang w:val="es-ES"/>
        </w:rPr>
        <w:t xml:space="preserve"> gracia</w:t>
      </w:r>
      <w:r w:rsidR="00D413F6" w:rsidRPr="00CC4212">
        <w:rPr>
          <w:rFonts w:ascii="Arial" w:hAnsi="Arial" w:cs="Arial"/>
          <w:lang w:val="es-ES"/>
        </w:rPr>
        <w:t xml:space="preserve"> de Dios</w:t>
      </w:r>
      <w:r w:rsidR="003A35E3">
        <w:rPr>
          <w:rFonts w:ascii="Arial" w:hAnsi="Arial" w:cs="Arial"/>
          <w:lang w:val="es-ES"/>
        </w:rPr>
        <w:t>.</w:t>
      </w:r>
      <w:r w:rsidR="00C61D7E">
        <w:rPr>
          <w:rFonts w:ascii="Arial" w:hAnsi="Arial" w:cs="Arial"/>
          <w:lang w:val="es-ES"/>
        </w:rPr>
        <w:t xml:space="preserve">         </w:t>
      </w:r>
    </w:p>
    <w:p w:rsidR="003D3CE2" w:rsidRDefault="00C61D7E" w:rsidP="00C61D7E">
      <w:pPr>
        <w:spacing w:before="120" w:after="120" w:line="240" w:lineRule="auto"/>
        <w:jc w:val="both"/>
        <w:rPr>
          <w:rFonts w:ascii="Arial" w:hAnsi="Arial" w:cs="Arial"/>
          <w:lang w:val="es-ES"/>
        </w:rPr>
      </w:pPr>
      <w:r>
        <w:rPr>
          <w:rFonts w:ascii="Arial" w:hAnsi="Arial" w:cs="Arial"/>
          <w:lang w:val="es-ES"/>
        </w:rPr>
        <w:t xml:space="preserve">  El remedio a estas formas antagónicas </w:t>
      </w:r>
      <w:r w:rsidR="002C5A40" w:rsidRPr="00CC4212">
        <w:rPr>
          <w:rFonts w:ascii="Arial" w:hAnsi="Arial" w:cs="Arial"/>
          <w:lang w:val="es-ES"/>
        </w:rPr>
        <w:t>nos es conocido: “</w:t>
      </w:r>
      <w:r w:rsidR="008445D6">
        <w:rPr>
          <w:rFonts w:ascii="Arial" w:hAnsi="Arial" w:cs="Arial"/>
          <w:lang w:val="es-ES"/>
        </w:rPr>
        <w:t>Estamos, pues, llenos de buen ánimo, poseemos en prenda el</w:t>
      </w:r>
      <w:r w:rsidR="002C5A40" w:rsidRPr="00CC4212">
        <w:rPr>
          <w:rFonts w:ascii="Arial" w:hAnsi="Arial" w:cs="Arial"/>
          <w:lang w:val="es-ES"/>
        </w:rPr>
        <w:t xml:space="preserve"> Esp</w:t>
      </w:r>
      <w:r w:rsidR="008445D6">
        <w:rPr>
          <w:rFonts w:ascii="Arial" w:hAnsi="Arial" w:cs="Arial"/>
          <w:lang w:val="es-ES"/>
        </w:rPr>
        <w:t xml:space="preserve">íritu del Señor </w:t>
      </w:r>
      <w:r w:rsidR="003D3CE2">
        <w:rPr>
          <w:rFonts w:ascii="Arial" w:hAnsi="Arial" w:cs="Arial"/>
          <w:lang w:val="es-ES"/>
        </w:rPr>
        <w:t xml:space="preserve"> de tal manera que</w:t>
      </w:r>
      <w:r w:rsidR="002C5A40" w:rsidRPr="00CC4212">
        <w:rPr>
          <w:rFonts w:ascii="Arial" w:hAnsi="Arial" w:cs="Arial"/>
          <w:lang w:val="es-ES"/>
        </w:rPr>
        <w:t>, viviendo d</w:t>
      </w:r>
      <w:r w:rsidR="003D3CE2">
        <w:rPr>
          <w:rFonts w:ascii="Arial" w:hAnsi="Arial" w:cs="Arial"/>
          <w:lang w:val="es-ES"/>
        </w:rPr>
        <w:t>e momento en el cuerpo… deseamos</w:t>
      </w:r>
      <w:r w:rsidR="002C5A40" w:rsidRPr="00CC4212">
        <w:rPr>
          <w:rFonts w:ascii="Arial" w:hAnsi="Arial" w:cs="Arial"/>
          <w:lang w:val="es-ES"/>
        </w:rPr>
        <w:t xml:space="preserve"> salir de él para viv</w:t>
      </w:r>
      <w:r>
        <w:rPr>
          <w:rFonts w:ascii="Arial" w:hAnsi="Arial" w:cs="Arial"/>
          <w:lang w:val="es-ES"/>
        </w:rPr>
        <w:t>ir con Jesús (2Co 5,5-8). N</w:t>
      </w:r>
      <w:r w:rsidR="002C5A40" w:rsidRPr="00CC4212">
        <w:rPr>
          <w:rFonts w:ascii="Arial" w:hAnsi="Arial" w:cs="Arial"/>
          <w:lang w:val="es-ES"/>
        </w:rPr>
        <w:t>os aguarda “un inmenso caudal de gloria eterna, más allá de toda medida, a cambio de la tribulación de un momento” (4,17).</w:t>
      </w:r>
    </w:p>
    <w:p w:rsidR="008C2C4C" w:rsidRPr="00CC4212" w:rsidRDefault="002C5A40" w:rsidP="000B50A3">
      <w:pPr>
        <w:spacing w:before="120" w:after="120" w:line="240" w:lineRule="auto"/>
        <w:jc w:val="both"/>
        <w:rPr>
          <w:rFonts w:ascii="Arial" w:hAnsi="Arial" w:cs="Arial"/>
          <w:lang w:val="es-ES"/>
        </w:rPr>
      </w:pPr>
      <w:r w:rsidRPr="00CC4212">
        <w:rPr>
          <w:rFonts w:ascii="Arial" w:hAnsi="Arial" w:cs="Arial"/>
          <w:lang w:val="es-ES"/>
        </w:rPr>
        <w:t xml:space="preserve"> </w:t>
      </w:r>
    </w:p>
    <w:p w:rsidR="001E3F85" w:rsidRPr="00CC4212" w:rsidRDefault="002174F3" w:rsidP="00CC4212">
      <w:pPr>
        <w:pStyle w:val="Textoindependienteprimerasangra"/>
        <w:jc w:val="both"/>
        <w:rPr>
          <w:rFonts w:ascii="Arial" w:hAnsi="Arial" w:cs="Arial"/>
        </w:rPr>
      </w:pPr>
      <w:r w:rsidRPr="00CC4212">
        <w:rPr>
          <w:rFonts w:ascii="Arial" w:hAnsi="Arial" w:cs="Arial"/>
          <w:b/>
        </w:rPr>
        <w:lastRenderedPageBreak/>
        <w:t>Alegraos y regocijaos, porque vuestra  recompensa será grande en los cielos</w:t>
      </w:r>
      <w:r w:rsidRPr="00CC4212">
        <w:rPr>
          <w:rFonts w:ascii="Arial" w:hAnsi="Arial" w:cs="Arial"/>
        </w:rPr>
        <w:t xml:space="preserve"> (12). Si vivimos desde la fe en Cristo, las persecuciones y los sufrimientos se convertirán en motivo de alegría y de esperanza.</w:t>
      </w:r>
      <w:r w:rsidR="00F93859" w:rsidRPr="00CC4212">
        <w:rPr>
          <w:rFonts w:ascii="Arial" w:hAnsi="Arial" w:cs="Arial"/>
        </w:rPr>
        <w:t xml:space="preserve"> </w:t>
      </w:r>
    </w:p>
    <w:p w:rsidR="00F93859" w:rsidRPr="00CC4212" w:rsidRDefault="00F93859" w:rsidP="00CC4212">
      <w:pPr>
        <w:pStyle w:val="Textoindependienteprimerasangra"/>
        <w:jc w:val="both"/>
        <w:rPr>
          <w:rFonts w:ascii="Arial" w:hAnsi="Arial" w:cs="Arial"/>
          <w:lang w:eastAsia="es-MX"/>
        </w:rPr>
      </w:pPr>
      <w:r w:rsidRPr="00CC4212">
        <w:rPr>
          <w:rFonts w:ascii="Arial" w:hAnsi="Arial" w:cs="Arial"/>
          <w:b/>
          <w:lang w:eastAsia="es-MX"/>
        </w:rPr>
        <w:t>Alegrarse</w:t>
      </w:r>
      <w:r w:rsidRPr="00CC4212">
        <w:rPr>
          <w:rFonts w:ascii="Arial" w:hAnsi="Arial" w:cs="Arial"/>
          <w:lang w:eastAsia="es-MX"/>
        </w:rPr>
        <w:t xml:space="preserve"> (</w:t>
      </w:r>
      <w:proofErr w:type="spellStart"/>
      <w:r w:rsidRPr="00CC4212">
        <w:rPr>
          <w:rFonts w:ascii="Arial" w:hAnsi="Arial" w:cs="Arial"/>
          <w:lang w:eastAsia="es-MX"/>
        </w:rPr>
        <w:t>jairo</w:t>
      </w:r>
      <w:proofErr w:type="spellEnd"/>
      <w:r w:rsidRPr="00CC4212">
        <w:rPr>
          <w:rFonts w:ascii="Arial" w:hAnsi="Arial" w:cs="Arial"/>
          <w:lang w:eastAsia="es-MX"/>
        </w:rPr>
        <w:t xml:space="preserve">): estar alegre. Expresa el sentimiento interior que se experimenta en una situación favorable. Tenemos el caso de María. </w:t>
      </w:r>
      <w:proofErr w:type="spellStart"/>
      <w:r w:rsidRPr="00CC4212">
        <w:rPr>
          <w:rFonts w:ascii="Arial" w:hAnsi="Arial" w:cs="Arial"/>
          <w:lang w:eastAsia="es-MX"/>
        </w:rPr>
        <w:t>Lc</w:t>
      </w:r>
      <w:proofErr w:type="spellEnd"/>
      <w:r w:rsidRPr="00CC4212">
        <w:rPr>
          <w:rFonts w:ascii="Arial" w:hAnsi="Arial" w:cs="Arial"/>
          <w:lang w:eastAsia="es-MX"/>
        </w:rPr>
        <w:t xml:space="preserve"> 1,28: “Alégrate (</w:t>
      </w:r>
      <w:proofErr w:type="spellStart"/>
      <w:r w:rsidRPr="00CC4212">
        <w:rPr>
          <w:rFonts w:ascii="Arial" w:hAnsi="Arial" w:cs="Arial"/>
          <w:lang w:eastAsia="es-MX"/>
        </w:rPr>
        <w:t>jaire</w:t>
      </w:r>
      <w:proofErr w:type="spellEnd"/>
      <w:r w:rsidRPr="00CC4212">
        <w:rPr>
          <w:rFonts w:ascii="Arial" w:hAnsi="Arial" w:cs="Arial"/>
          <w:lang w:eastAsia="es-MX"/>
        </w:rPr>
        <w:t>), llena de gracia”. María es invitada a alegrarse ante un acontecimiento extraordinario de salvación que envía Dios al mundo.</w:t>
      </w:r>
    </w:p>
    <w:p w:rsidR="00F93859" w:rsidRPr="00CC4212" w:rsidRDefault="00F93859" w:rsidP="00CC4212">
      <w:pPr>
        <w:pStyle w:val="Textoindependienteprimerasangra"/>
        <w:jc w:val="both"/>
        <w:rPr>
          <w:rFonts w:ascii="Arial" w:hAnsi="Arial" w:cs="Arial"/>
          <w:lang w:eastAsia="es-MX"/>
        </w:rPr>
      </w:pPr>
      <w:r w:rsidRPr="00CC4212">
        <w:rPr>
          <w:rFonts w:ascii="Arial" w:hAnsi="Arial" w:cs="Arial"/>
          <w:b/>
          <w:lang w:eastAsia="es-MX"/>
        </w:rPr>
        <w:t xml:space="preserve">Regocijarse </w:t>
      </w:r>
      <w:r w:rsidRPr="00CC4212">
        <w:rPr>
          <w:rFonts w:ascii="Arial" w:hAnsi="Arial" w:cs="Arial"/>
          <w:lang w:eastAsia="es-MX"/>
        </w:rPr>
        <w:t>(</w:t>
      </w:r>
      <w:proofErr w:type="spellStart"/>
      <w:r w:rsidRPr="00CC4212">
        <w:rPr>
          <w:rFonts w:ascii="Arial" w:hAnsi="Arial" w:cs="Arial"/>
          <w:lang w:eastAsia="es-MX"/>
        </w:rPr>
        <w:t>agalliaomai</w:t>
      </w:r>
      <w:proofErr w:type="spellEnd"/>
      <w:r w:rsidRPr="00CC4212">
        <w:rPr>
          <w:rFonts w:ascii="Arial" w:hAnsi="Arial" w:cs="Arial"/>
          <w:lang w:eastAsia="es-MX"/>
        </w:rPr>
        <w:t>): designa no sólo la alegría que se siente en el interior, sino también su manifestación: es una alegría que se exterioriza, se manifiesta. Caracteriza la actitud  de la persona que irradia alegría. Tenemos el caso de María: expresa su alegría, la exterioriza: “Mi espíritu se alegra (</w:t>
      </w:r>
      <w:proofErr w:type="spellStart"/>
      <w:r w:rsidRPr="00CC4212">
        <w:rPr>
          <w:rFonts w:ascii="Arial" w:hAnsi="Arial" w:cs="Arial"/>
          <w:lang w:eastAsia="es-MX"/>
        </w:rPr>
        <w:t>egalliasen</w:t>
      </w:r>
      <w:proofErr w:type="spellEnd"/>
      <w:r w:rsidRPr="00CC4212">
        <w:rPr>
          <w:rFonts w:ascii="Arial" w:hAnsi="Arial" w:cs="Arial"/>
          <w:lang w:eastAsia="es-MX"/>
        </w:rPr>
        <w:t>) en Dios mi salvador” (</w:t>
      </w:r>
      <w:proofErr w:type="spellStart"/>
      <w:r w:rsidRPr="00CC4212">
        <w:rPr>
          <w:rFonts w:ascii="Arial" w:hAnsi="Arial" w:cs="Arial"/>
          <w:lang w:eastAsia="es-MX"/>
        </w:rPr>
        <w:t>Lc</w:t>
      </w:r>
      <w:proofErr w:type="spellEnd"/>
      <w:r w:rsidRPr="00CC4212">
        <w:rPr>
          <w:rFonts w:ascii="Arial" w:hAnsi="Arial" w:cs="Arial"/>
          <w:lang w:eastAsia="es-MX"/>
        </w:rPr>
        <w:t xml:space="preserve"> 1,47). Son dos verbos que se complementan.</w:t>
      </w:r>
    </w:p>
    <w:p w:rsidR="00482F93" w:rsidRPr="00CC4212" w:rsidRDefault="00F93859" w:rsidP="00CC4212">
      <w:pPr>
        <w:pStyle w:val="Textoindependienteprimerasangra"/>
        <w:jc w:val="both"/>
        <w:rPr>
          <w:rFonts w:ascii="Arial" w:hAnsi="Arial" w:cs="Arial"/>
          <w:lang w:eastAsia="es-MX"/>
        </w:rPr>
      </w:pPr>
      <w:r w:rsidRPr="00CC4212">
        <w:rPr>
          <w:rFonts w:ascii="Arial" w:hAnsi="Arial" w:cs="Arial"/>
          <w:lang w:eastAsia="es-MX"/>
        </w:rPr>
        <w:t>Si profundizamos un poco más en este vocabulario, veremos que en el AT estos dos verbos expresan la manera de actuar de los que han recibido un gran favor d</w:t>
      </w:r>
      <w:r w:rsidR="00275A9F" w:rsidRPr="00CC4212">
        <w:rPr>
          <w:rFonts w:ascii="Arial" w:hAnsi="Arial" w:cs="Arial"/>
          <w:lang w:eastAsia="es-MX"/>
        </w:rPr>
        <w:t>e Dios, y tratan de agradecerle</w:t>
      </w:r>
      <w:r w:rsidRPr="00CC4212">
        <w:rPr>
          <w:rFonts w:ascii="Arial" w:hAnsi="Arial" w:cs="Arial"/>
          <w:lang w:eastAsia="es-MX"/>
        </w:rPr>
        <w:t xml:space="preserve"> cel</w:t>
      </w:r>
      <w:r w:rsidR="00275A9F" w:rsidRPr="00CC4212">
        <w:rPr>
          <w:rFonts w:ascii="Arial" w:hAnsi="Arial" w:cs="Arial"/>
          <w:lang w:eastAsia="es-MX"/>
        </w:rPr>
        <w:t>ebrando su intervención</w:t>
      </w:r>
      <w:r w:rsidRPr="00CC4212">
        <w:rPr>
          <w:rFonts w:ascii="Arial" w:hAnsi="Arial" w:cs="Arial"/>
          <w:lang w:eastAsia="es-MX"/>
        </w:rPr>
        <w:t>. Detrás está siempre Dios que salva. Por ejemplo: “Se dirá aquel día: Ahí tenéis a nuestro Dios: espera</w:t>
      </w:r>
      <w:r w:rsidR="00CA6AA8">
        <w:rPr>
          <w:rFonts w:ascii="Arial" w:hAnsi="Arial" w:cs="Arial"/>
          <w:lang w:eastAsia="es-MX"/>
        </w:rPr>
        <w:t xml:space="preserve">mos que nos salve; éste es </w:t>
      </w:r>
      <w:proofErr w:type="spellStart"/>
      <w:r w:rsidR="00CA6AA8">
        <w:rPr>
          <w:rFonts w:ascii="Arial" w:hAnsi="Arial" w:cs="Arial"/>
          <w:lang w:eastAsia="es-MX"/>
        </w:rPr>
        <w:t>Yahveh</w:t>
      </w:r>
      <w:proofErr w:type="spellEnd"/>
      <w:r w:rsidRPr="00CC4212">
        <w:rPr>
          <w:rFonts w:ascii="Arial" w:hAnsi="Arial" w:cs="Arial"/>
          <w:lang w:eastAsia="es-MX"/>
        </w:rPr>
        <w:t xml:space="preserve"> en quien esperábamos; nos regocijamos y nos alegramos por su salvación” (</w:t>
      </w:r>
      <w:proofErr w:type="spellStart"/>
      <w:r w:rsidRPr="00CC4212">
        <w:rPr>
          <w:rFonts w:ascii="Arial" w:hAnsi="Arial" w:cs="Arial"/>
          <w:lang w:eastAsia="es-MX"/>
        </w:rPr>
        <w:t>Is</w:t>
      </w:r>
      <w:proofErr w:type="spellEnd"/>
      <w:r w:rsidRPr="00CC4212">
        <w:rPr>
          <w:rFonts w:ascii="Arial" w:hAnsi="Arial" w:cs="Arial"/>
          <w:lang w:eastAsia="es-MX"/>
        </w:rPr>
        <w:t xml:space="preserve"> 25,9). </w:t>
      </w:r>
      <w:r w:rsidR="00482F93" w:rsidRPr="00CC4212">
        <w:rPr>
          <w:rFonts w:ascii="Arial" w:hAnsi="Arial" w:cs="Arial"/>
          <w:lang w:eastAsia="es-MX"/>
        </w:rPr>
        <w:t>Esta idea  de que los cristianos deben alegrarse en el  momento mismo en que sufren, se encuentra en los escritos del NT. Algunos ejemplos:</w:t>
      </w:r>
    </w:p>
    <w:p w:rsidR="00482F93" w:rsidRPr="00CC4212" w:rsidRDefault="00482F93" w:rsidP="00CC4212">
      <w:pPr>
        <w:pStyle w:val="Listaconvietas2"/>
        <w:jc w:val="both"/>
        <w:rPr>
          <w:rFonts w:ascii="Arial" w:hAnsi="Arial" w:cs="Arial"/>
          <w:lang w:eastAsia="es-MX"/>
        </w:rPr>
      </w:pPr>
      <w:r w:rsidRPr="00CC4212">
        <w:rPr>
          <w:rFonts w:ascii="Arial" w:hAnsi="Arial" w:cs="Arial"/>
          <w:lang w:eastAsia="es-MX"/>
        </w:rPr>
        <w:t>1Ts 1,6: “Por vuestra parte, os hicisteis imitadores nuestros y del Señor, abrazando la Palabra con gozo del Espíritu Santo en medio de muchas tribulaciones”.</w:t>
      </w:r>
    </w:p>
    <w:p w:rsidR="00A37653" w:rsidRPr="00CC4212" w:rsidRDefault="00A37653" w:rsidP="00CC4212">
      <w:pPr>
        <w:pStyle w:val="Listaconvietas2"/>
        <w:jc w:val="both"/>
        <w:rPr>
          <w:rFonts w:ascii="Arial" w:hAnsi="Arial" w:cs="Arial"/>
        </w:rPr>
      </w:pPr>
      <w:r w:rsidRPr="00CC4212">
        <w:rPr>
          <w:rFonts w:ascii="Arial" w:hAnsi="Arial" w:cs="Arial"/>
        </w:rPr>
        <w:t>2Cor 8,2: “Pues, aunque probados con mucha tribulaciones, su rebosante alegría y su extrema pobreza han desbordado en tesoros de generosidad”.</w:t>
      </w:r>
    </w:p>
    <w:p w:rsidR="001134BD" w:rsidRPr="00CC4212" w:rsidRDefault="00B24D9A" w:rsidP="00CC4212">
      <w:pPr>
        <w:pStyle w:val="Textoindependienteprimerasangra"/>
        <w:jc w:val="both"/>
        <w:rPr>
          <w:rFonts w:ascii="Arial" w:hAnsi="Arial" w:cs="Arial"/>
        </w:rPr>
      </w:pPr>
      <w:r w:rsidRPr="00CC4212">
        <w:rPr>
          <w:rFonts w:ascii="Arial" w:hAnsi="Arial" w:cs="Arial"/>
        </w:rPr>
        <w:t>Como consecuencia, tenemos que reconocer la posibilidad de una alegría en nuestra vida, mirando no tanto a lo que sufrimos, sino más bien a lo que tendemos: a la promesa de una felicidad con Cristo resucitado, que empieza ya aquí en esta vida.</w:t>
      </w:r>
      <w:r w:rsidR="00CA6AA8">
        <w:rPr>
          <w:rFonts w:ascii="Arial" w:hAnsi="Arial" w:cs="Arial"/>
        </w:rPr>
        <w:t xml:space="preserve"> </w:t>
      </w:r>
      <w:r w:rsidRPr="00CC4212">
        <w:rPr>
          <w:rFonts w:ascii="Arial" w:hAnsi="Arial" w:cs="Arial"/>
        </w:rPr>
        <w:t>Es una llamada a no poner  nuestra seguridad en nada de lo nuestro: ni en el sufrimiento, sino en la bondad y misericordia de Dios que nos ha dado a Cristo como mediador: “De ello</w:t>
      </w:r>
      <w:r w:rsidR="001134BD" w:rsidRPr="00CC4212">
        <w:rPr>
          <w:rFonts w:ascii="Arial" w:hAnsi="Arial" w:cs="Arial"/>
        </w:rPr>
        <w:t>s es el Reino de los cielos”</w:t>
      </w:r>
      <w:r w:rsidRPr="00CC4212">
        <w:rPr>
          <w:rFonts w:ascii="Arial" w:hAnsi="Arial" w:cs="Arial"/>
        </w:rPr>
        <w:t>. Siempre tendremos que salir de nosotros mismos, para buscar la salvación y poder llegar a una vida que sólo Dios nos puede dar como regalo.</w:t>
      </w:r>
      <w:r w:rsidR="001134BD" w:rsidRPr="00CC4212">
        <w:rPr>
          <w:rFonts w:ascii="Arial" w:hAnsi="Arial" w:cs="Arial"/>
        </w:rPr>
        <w:t xml:space="preserve">                                                                                              </w:t>
      </w:r>
    </w:p>
    <w:p w:rsidR="00A517E1" w:rsidRPr="00CC4212" w:rsidRDefault="00D81329" w:rsidP="00CC4212">
      <w:pPr>
        <w:pStyle w:val="Textoindependienteprimerasangra"/>
        <w:jc w:val="both"/>
        <w:rPr>
          <w:rFonts w:ascii="Arial" w:hAnsi="Arial" w:cs="Arial"/>
        </w:rPr>
      </w:pPr>
      <w:r w:rsidRPr="00CC4212">
        <w:rPr>
          <w:rFonts w:ascii="Arial" w:hAnsi="Arial" w:cs="Arial"/>
          <w:b/>
        </w:rPr>
        <w:t>PRACTICA-</w:t>
      </w:r>
      <w:r w:rsidRPr="00CC4212">
        <w:rPr>
          <w:rFonts w:ascii="Arial" w:hAnsi="Arial" w:cs="Arial"/>
        </w:rPr>
        <w:t xml:space="preserve"> </w:t>
      </w:r>
      <w:r w:rsidRPr="00CC4212">
        <w:rPr>
          <w:rFonts w:ascii="Arial" w:hAnsi="Arial" w:cs="Arial"/>
          <w:lang w:val="es-ES"/>
        </w:rPr>
        <w:t xml:space="preserve">“Escucha </w:t>
      </w:r>
      <w:proofErr w:type="spellStart"/>
      <w:r w:rsidRPr="00CC4212">
        <w:rPr>
          <w:rFonts w:ascii="Arial" w:hAnsi="Arial" w:cs="Arial"/>
          <w:lang w:val="es-ES"/>
        </w:rPr>
        <w:t>Ya</w:t>
      </w:r>
      <w:r w:rsidR="00CC4212" w:rsidRPr="00CC4212">
        <w:rPr>
          <w:rFonts w:ascii="Arial" w:hAnsi="Arial" w:cs="Arial"/>
          <w:lang w:val="es-ES"/>
        </w:rPr>
        <w:t>h</w:t>
      </w:r>
      <w:r w:rsidR="00CA6AA8">
        <w:rPr>
          <w:rFonts w:ascii="Arial" w:hAnsi="Arial" w:cs="Arial"/>
          <w:lang w:val="es-ES"/>
        </w:rPr>
        <w:t>veh</w:t>
      </w:r>
      <w:proofErr w:type="spellEnd"/>
      <w:r w:rsidRPr="00CC4212">
        <w:rPr>
          <w:rFonts w:ascii="Arial" w:hAnsi="Arial" w:cs="Arial"/>
          <w:lang w:val="es-ES"/>
        </w:rPr>
        <w:t xml:space="preserve"> mi oración y presta oído a mi súplica; respóndeme</w:t>
      </w:r>
      <w:r w:rsidR="00CC4212" w:rsidRPr="00CC4212">
        <w:rPr>
          <w:rFonts w:ascii="Arial" w:hAnsi="Arial" w:cs="Arial"/>
          <w:lang w:val="es-ES"/>
        </w:rPr>
        <w:t xml:space="preserve"> por tu </w:t>
      </w:r>
      <w:r w:rsidRPr="00CC4212">
        <w:rPr>
          <w:rFonts w:ascii="Arial" w:hAnsi="Arial" w:cs="Arial"/>
          <w:lang w:val="es-ES"/>
        </w:rPr>
        <w:t>leal</w:t>
      </w:r>
      <w:r w:rsidR="00CC4212" w:rsidRPr="00CC4212">
        <w:rPr>
          <w:rFonts w:ascii="Arial" w:hAnsi="Arial" w:cs="Arial"/>
          <w:lang w:val="es-ES"/>
        </w:rPr>
        <w:t>tad</w:t>
      </w:r>
      <w:r w:rsidRPr="00CC4212">
        <w:rPr>
          <w:rFonts w:ascii="Arial" w:hAnsi="Arial" w:cs="Arial"/>
          <w:lang w:val="es-ES"/>
        </w:rPr>
        <w:t xml:space="preserve"> por tu justicia. El </w:t>
      </w:r>
      <w:r w:rsidR="001134BD" w:rsidRPr="00CC4212">
        <w:rPr>
          <w:rFonts w:ascii="Arial" w:hAnsi="Arial" w:cs="Arial"/>
          <w:lang w:val="es-ES"/>
        </w:rPr>
        <w:t>enemig</w:t>
      </w:r>
      <w:r w:rsidR="005720F3" w:rsidRPr="00CC4212">
        <w:rPr>
          <w:rFonts w:ascii="Arial" w:hAnsi="Arial" w:cs="Arial"/>
          <w:lang w:val="es-ES"/>
        </w:rPr>
        <w:t xml:space="preserve">o </w:t>
      </w:r>
      <w:r w:rsidR="00CA6AA8">
        <w:rPr>
          <w:rFonts w:ascii="Arial" w:hAnsi="Arial" w:cs="Arial"/>
          <w:lang w:val="es-ES"/>
        </w:rPr>
        <w:t>me persigue</w:t>
      </w:r>
      <w:r w:rsidRPr="00CC4212">
        <w:rPr>
          <w:rFonts w:ascii="Arial" w:hAnsi="Arial" w:cs="Arial"/>
          <w:lang w:val="es-ES"/>
        </w:rPr>
        <w:t>… Hazme sentir tu Amor por la mañana, pues yo cuento contigo” (Sal 143,1.8).</w:t>
      </w:r>
    </w:p>
    <w:p w:rsidR="002174F3" w:rsidRPr="00CC4212" w:rsidRDefault="002174F3" w:rsidP="00CC4212">
      <w:pPr>
        <w:jc w:val="both"/>
        <w:rPr>
          <w:rFonts w:ascii="Arial" w:hAnsi="Arial" w:cs="Arial"/>
        </w:rPr>
      </w:pPr>
    </w:p>
    <w:sectPr w:rsidR="002174F3" w:rsidRPr="00CC4212" w:rsidSect="00CC4212">
      <w:pgSz w:w="12240" w:h="15840"/>
      <w:pgMar w:top="993" w:right="1325"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51EB5F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04381C42"/>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E67C3"/>
    <w:rsid w:val="000155BF"/>
    <w:rsid w:val="000B50A3"/>
    <w:rsid w:val="001134BD"/>
    <w:rsid w:val="001307FE"/>
    <w:rsid w:val="00137263"/>
    <w:rsid w:val="00160A6B"/>
    <w:rsid w:val="001C4D2B"/>
    <w:rsid w:val="001E3F85"/>
    <w:rsid w:val="002174F3"/>
    <w:rsid w:val="0023545A"/>
    <w:rsid w:val="00275A9F"/>
    <w:rsid w:val="002A3339"/>
    <w:rsid w:val="002C54FC"/>
    <w:rsid w:val="002C5A40"/>
    <w:rsid w:val="002E1611"/>
    <w:rsid w:val="002E1E1B"/>
    <w:rsid w:val="002E56A2"/>
    <w:rsid w:val="00371072"/>
    <w:rsid w:val="0038101B"/>
    <w:rsid w:val="0039138F"/>
    <w:rsid w:val="00392F67"/>
    <w:rsid w:val="00395BB9"/>
    <w:rsid w:val="003A35E3"/>
    <w:rsid w:val="003A746B"/>
    <w:rsid w:val="003D3CE2"/>
    <w:rsid w:val="003E67C3"/>
    <w:rsid w:val="00482F93"/>
    <w:rsid w:val="004C2C77"/>
    <w:rsid w:val="004C4621"/>
    <w:rsid w:val="005163A0"/>
    <w:rsid w:val="005705CA"/>
    <w:rsid w:val="005720F3"/>
    <w:rsid w:val="00576A87"/>
    <w:rsid w:val="005C6BD3"/>
    <w:rsid w:val="0065230A"/>
    <w:rsid w:val="006901E4"/>
    <w:rsid w:val="006B5A61"/>
    <w:rsid w:val="006C50CC"/>
    <w:rsid w:val="006E3303"/>
    <w:rsid w:val="007767C3"/>
    <w:rsid w:val="007773A4"/>
    <w:rsid w:val="007E5202"/>
    <w:rsid w:val="007F0DAF"/>
    <w:rsid w:val="0081210B"/>
    <w:rsid w:val="008146B4"/>
    <w:rsid w:val="00820A06"/>
    <w:rsid w:val="00835A07"/>
    <w:rsid w:val="008445D6"/>
    <w:rsid w:val="008A140C"/>
    <w:rsid w:val="008C2C4C"/>
    <w:rsid w:val="008C7FE8"/>
    <w:rsid w:val="009955C3"/>
    <w:rsid w:val="009C6F18"/>
    <w:rsid w:val="009E7AE6"/>
    <w:rsid w:val="00A1253A"/>
    <w:rsid w:val="00A37653"/>
    <w:rsid w:val="00A4117C"/>
    <w:rsid w:val="00A517E1"/>
    <w:rsid w:val="00AA7CDE"/>
    <w:rsid w:val="00AC4995"/>
    <w:rsid w:val="00AE3A80"/>
    <w:rsid w:val="00B017AB"/>
    <w:rsid w:val="00B02F7D"/>
    <w:rsid w:val="00B24D9A"/>
    <w:rsid w:val="00B43C96"/>
    <w:rsid w:val="00BA3A06"/>
    <w:rsid w:val="00BD577C"/>
    <w:rsid w:val="00BE121C"/>
    <w:rsid w:val="00C61D7E"/>
    <w:rsid w:val="00CA6AA8"/>
    <w:rsid w:val="00CA7F08"/>
    <w:rsid w:val="00CC4212"/>
    <w:rsid w:val="00D413F6"/>
    <w:rsid w:val="00D71E1F"/>
    <w:rsid w:val="00D72B6F"/>
    <w:rsid w:val="00D81329"/>
    <w:rsid w:val="00DE7E42"/>
    <w:rsid w:val="00E11280"/>
    <w:rsid w:val="00F50C5B"/>
    <w:rsid w:val="00F8406B"/>
    <w:rsid w:val="00F93859"/>
    <w:rsid w:val="00FB30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E67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75A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A9F"/>
    <w:rPr>
      <w:rFonts w:ascii="Tahoma" w:hAnsi="Tahoma" w:cs="Tahoma"/>
      <w:sz w:val="16"/>
      <w:szCs w:val="16"/>
    </w:rPr>
  </w:style>
  <w:style w:type="paragraph" w:styleId="Listaconvietas">
    <w:name w:val="List Bullet"/>
    <w:basedOn w:val="Normal"/>
    <w:uiPriority w:val="99"/>
    <w:unhideWhenUsed/>
    <w:rsid w:val="00D413F6"/>
    <w:pPr>
      <w:numPr>
        <w:numId w:val="1"/>
      </w:numPr>
      <w:contextualSpacing/>
    </w:pPr>
  </w:style>
  <w:style w:type="paragraph" w:styleId="Listaconvietas2">
    <w:name w:val="List Bullet 2"/>
    <w:basedOn w:val="Normal"/>
    <w:uiPriority w:val="99"/>
    <w:unhideWhenUsed/>
    <w:rsid w:val="00D413F6"/>
    <w:pPr>
      <w:numPr>
        <w:numId w:val="2"/>
      </w:numPr>
      <w:contextualSpacing/>
    </w:pPr>
  </w:style>
  <w:style w:type="paragraph" w:styleId="Textoindependiente">
    <w:name w:val="Body Text"/>
    <w:basedOn w:val="Normal"/>
    <w:link w:val="TextoindependienteCar"/>
    <w:uiPriority w:val="99"/>
    <w:unhideWhenUsed/>
    <w:rsid w:val="00D413F6"/>
    <w:pPr>
      <w:spacing w:after="120"/>
    </w:pPr>
  </w:style>
  <w:style w:type="character" w:customStyle="1" w:styleId="TextoindependienteCar">
    <w:name w:val="Texto independiente Car"/>
    <w:basedOn w:val="Fuentedeprrafopredeter"/>
    <w:link w:val="Textoindependiente"/>
    <w:uiPriority w:val="99"/>
    <w:rsid w:val="00D413F6"/>
  </w:style>
  <w:style w:type="paragraph" w:customStyle="1" w:styleId="Lneadeasunto">
    <w:name w:val="Línea de asunto"/>
    <w:basedOn w:val="Normal"/>
    <w:rsid w:val="00D413F6"/>
  </w:style>
  <w:style w:type="paragraph" w:styleId="Textoindependienteprimerasangra">
    <w:name w:val="Body Text First Indent"/>
    <w:basedOn w:val="Textoindependiente"/>
    <w:link w:val="TextoindependienteprimerasangraCar"/>
    <w:uiPriority w:val="99"/>
    <w:unhideWhenUsed/>
    <w:rsid w:val="00D413F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D413F6"/>
  </w:style>
</w:styles>
</file>

<file path=word/webSettings.xml><?xml version="1.0" encoding="utf-8"?>
<w:webSettings xmlns:r="http://schemas.openxmlformats.org/officeDocument/2006/relationships" xmlns:w="http://schemas.openxmlformats.org/wordprocessingml/2006/main">
  <w:divs>
    <w:div w:id="594946998">
      <w:bodyDiv w:val="1"/>
      <w:marLeft w:val="0"/>
      <w:marRight w:val="0"/>
      <w:marTop w:val="0"/>
      <w:marBottom w:val="0"/>
      <w:divBdr>
        <w:top w:val="none" w:sz="0" w:space="0" w:color="auto"/>
        <w:left w:val="none" w:sz="0" w:space="0" w:color="auto"/>
        <w:bottom w:val="none" w:sz="0" w:space="0" w:color="auto"/>
        <w:right w:val="none" w:sz="0" w:space="0" w:color="auto"/>
      </w:divBdr>
      <w:divsChild>
        <w:div w:id="1200511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338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0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1716798">
      <w:bodyDiv w:val="1"/>
      <w:marLeft w:val="0"/>
      <w:marRight w:val="0"/>
      <w:marTop w:val="0"/>
      <w:marBottom w:val="0"/>
      <w:divBdr>
        <w:top w:val="none" w:sz="0" w:space="0" w:color="auto"/>
        <w:left w:val="none" w:sz="0" w:space="0" w:color="auto"/>
        <w:bottom w:val="none" w:sz="0" w:space="0" w:color="auto"/>
        <w:right w:val="none" w:sz="0" w:space="0" w:color="auto"/>
      </w:divBdr>
      <w:divsChild>
        <w:div w:id="1439913791">
          <w:marLeft w:val="0"/>
          <w:marRight w:val="0"/>
          <w:marTop w:val="0"/>
          <w:marBottom w:val="0"/>
          <w:divBdr>
            <w:top w:val="none" w:sz="0" w:space="0" w:color="auto"/>
            <w:left w:val="none" w:sz="0" w:space="0" w:color="auto"/>
            <w:bottom w:val="none" w:sz="0" w:space="0" w:color="auto"/>
            <w:right w:val="none" w:sz="0" w:space="0" w:color="auto"/>
          </w:divBdr>
          <w:divsChild>
            <w:div w:id="1006323539">
              <w:marLeft w:val="0"/>
              <w:marRight w:val="0"/>
              <w:marTop w:val="0"/>
              <w:marBottom w:val="0"/>
              <w:divBdr>
                <w:top w:val="none" w:sz="0" w:space="0" w:color="auto"/>
                <w:left w:val="none" w:sz="0" w:space="0" w:color="auto"/>
                <w:bottom w:val="none" w:sz="0" w:space="0" w:color="auto"/>
                <w:right w:val="none" w:sz="0" w:space="0" w:color="auto"/>
              </w:divBdr>
              <w:divsChild>
                <w:div w:id="1974434356">
                  <w:marLeft w:val="0"/>
                  <w:marRight w:val="0"/>
                  <w:marTop w:val="0"/>
                  <w:marBottom w:val="0"/>
                  <w:divBdr>
                    <w:top w:val="none" w:sz="0" w:space="0" w:color="auto"/>
                    <w:left w:val="none" w:sz="0" w:space="0" w:color="auto"/>
                    <w:bottom w:val="none" w:sz="0" w:space="0" w:color="auto"/>
                    <w:right w:val="none" w:sz="0" w:space="0" w:color="auto"/>
                  </w:divBdr>
                  <w:divsChild>
                    <w:div w:id="1919829353">
                      <w:marLeft w:val="0"/>
                      <w:marRight w:val="0"/>
                      <w:marTop w:val="0"/>
                      <w:marBottom w:val="0"/>
                      <w:divBdr>
                        <w:top w:val="none" w:sz="0" w:space="0" w:color="auto"/>
                        <w:left w:val="none" w:sz="0" w:space="0" w:color="auto"/>
                        <w:bottom w:val="none" w:sz="0" w:space="0" w:color="auto"/>
                        <w:right w:val="none" w:sz="0" w:space="0" w:color="auto"/>
                      </w:divBdr>
                      <w:divsChild>
                        <w:div w:id="19883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393007">
      <w:bodyDiv w:val="1"/>
      <w:marLeft w:val="0"/>
      <w:marRight w:val="0"/>
      <w:marTop w:val="0"/>
      <w:marBottom w:val="0"/>
      <w:divBdr>
        <w:top w:val="none" w:sz="0" w:space="0" w:color="auto"/>
        <w:left w:val="none" w:sz="0" w:space="0" w:color="auto"/>
        <w:bottom w:val="none" w:sz="0" w:space="0" w:color="auto"/>
        <w:right w:val="none" w:sz="0" w:space="0" w:color="auto"/>
      </w:divBdr>
      <w:divsChild>
        <w:div w:id="91274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712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6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3869624">
      <w:bodyDiv w:val="1"/>
      <w:marLeft w:val="0"/>
      <w:marRight w:val="0"/>
      <w:marTop w:val="0"/>
      <w:marBottom w:val="0"/>
      <w:divBdr>
        <w:top w:val="none" w:sz="0" w:space="0" w:color="auto"/>
        <w:left w:val="none" w:sz="0" w:space="0" w:color="auto"/>
        <w:bottom w:val="none" w:sz="0" w:space="0" w:color="auto"/>
        <w:right w:val="none" w:sz="0" w:space="0" w:color="auto"/>
      </w:divBdr>
      <w:divsChild>
        <w:div w:id="854198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21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839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3610969">
      <w:bodyDiv w:val="1"/>
      <w:marLeft w:val="0"/>
      <w:marRight w:val="0"/>
      <w:marTop w:val="0"/>
      <w:marBottom w:val="0"/>
      <w:divBdr>
        <w:top w:val="none" w:sz="0" w:space="0" w:color="auto"/>
        <w:left w:val="none" w:sz="0" w:space="0" w:color="auto"/>
        <w:bottom w:val="none" w:sz="0" w:space="0" w:color="auto"/>
        <w:right w:val="none" w:sz="0" w:space="0" w:color="auto"/>
      </w:divBdr>
      <w:divsChild>
        <w:div w:id="1832016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18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8748150">
      <w:bodyDiv w:val="1"/>
      <w:marLeft w:val="0"/>
      <w:marRight w:val="0"/>
      <w:marTop w:val="0"/>
      <w:marBottom w:val="0"/>
      <w:divBdr>
        <w:top w:val="none" w:sz="0" w:space="0" w:color="auto"/>
        <w:left w:val="none" w:sz="0" w:space="0" w:color="auto"/>
        <w:bottom w:val="none" w:sz="0" w:space="0" w:color="auto"/>
        <w:right w:val="none" w:sz="0" w:space="0" w:color="auto"/>
      </w:divBdr>
      <w:divsChild>
        <w:div w:id="2027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400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58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3278660">
      <w:bodyDiv w:val="1"/>
      <w:marLeft w:val="0"/>
      <w:marRight w:val="0"/>
      <w:marTop w:val="0"/>
      <w:marBottom w:val="0"/>
      <w:divBdr>
        <w:top w:val="none" w:sz="0" w:space="0" w:color="auto"/>
        <w:left w:val="none" w:sz="0" w:space="0" w:color="auto"/>
        <w:bottom w:val="none" w:sz="0" w:space="0" w:color="auto"/>
        <w:right w:val="none" w:sz="0" w:space="0" w:color="auto"/>
      </w:divBdr>
      <w:divsChild>
        <w:div w:id="384988191">
          <w:marLeft w:val="0"/>
          <w:marRight w:val="0"/>
          <w:marTop w:val="0"/>
          <w:marBottom w:val="0"/>
          <w:divBdr>
            <w:top w:val="none" w:sz="0" w:space="0" w:color="auto"/>
            <w:left w:val="none" w:sz="0" w:space="0" w:color="auto"/>
            <w:bottom w:val="none" w:sz="0" w:space="0" w:color="auto"/>
            <w:right w:val="none" w:sz="0" w:space="0" w:color="auto"/>
          </w:divBdr>
          <w:divsChild>
            <w:div w:id="69347508">
              <w:marLeft w:val="0"/>
              <w:marRight w:val="0"/>
              <w:marTop w:val="0"/>
              <w:marBottom w:val="0"/>
              <w:divBdr>
                <w:top w:val="none" w:sz="0" w:space="0" w:color="auto"/>
                <w:left w:val="none" w:sz="0" w:space="0" w:color="auto"/>
                <w:bottom w:val="none" w:sz="0" w:space="0" w:color="auto"/>
                <w:right w:val="none" w:sz="0" w:space="0" w:color="auto"/>
              </w:divBdr>
              <w:divsChild>
                <w:div w:id="1251818827">
                  <w:marLeft w:val="0"/>
                  <w:marRight w:val="0"/>
                  <w:marTop w:val="0"/>
                  <w:marBottom w:val="0"/>
                  <w:divBdr>
                    <w:top w:val="none" w:sz="0" w:space="0" w:color="auto"/>
                    <w:left w:val="none" w:sz="0" w:space="0" w:color="auto"/>
                    <w:bottom w:val="none" w:sz="0" w:space="0" w:color="auto"/>
                    <w:right w:val="none" w:sz="0" w:space="0" w:color="auto"/>
                  </w:divBdr>
                  <w:divsChild>
                    <w:div w:id="1580288290">
                      <w:marLeft w:val="0"/>
                      <w:marRight w:val="0"/>
                      <w:marTop w:val="0"/>
                      <w:marBottom w:val="0"/>
                      <w:divBdr>
                        <w:top w:val="none" w:sz="0" w:space="0" w:color="auto"/>
                        <w:left w:val="none" w:sz="0" w:space="0" w:color="auto"/>
                        <w:bottom w:val="none" w:sz="0" w:space="0" w:color="auto"/>
                        <w:right w:val="none" w:sz="0" w:space="0" w:color="auto"/>
                      </w:divBdr>
                      <w:divsChild>
                        <w:div w:id="16206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13928">
      <w:bodyDiv w:val="1"/>
      <w:marLeft w:val="0"/>
      <w:marRight w:val="0"/>
      <w:marTop w:val="0"/>
      <w:marBottom w:val="0"/>
      <w:divBdr>
        <w:top w:val="none" w:sz="0" w:space="0" w:color="auto"/>
        <w:left w:val="none" w:sz="0" w:space="0" w:color="auto"/>
        <w:bottom w:val="none" w:sz="0" w:space="0" w:color="auto"/>
        <w:right w:val="none" w:sz="0" w:space="0" w:color="auto"/>
      </w:divBdr>
      <w:divsChild>
        <w:div w:id="1998797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32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583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2B05A-B6FE-403B-BFE6-A7D25419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cp:lastPrinted>2016-01-04T00:53:00Z</cp:lastPrinted>
  <dcterms:created xsi:type="dcterms:W3CDTF">2016-01-04T19:58:00Z</dcterms:created>
  <dcterms:modified xsi:type="dcterms:W3CDTF">2016-01-04T19:58:00Z</dcterms:modified>
</cp:coreProperties>
</file>